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77C" w:rsidRPr="00605206" w:rsidRDefault="007E277C" w:rsidP="007E277C">
      <w:pPr>
        <w:rPr>
          <w:rFonts w:asciiTheme="majorHAnsi" w:hAnsiTheme="majorHAnsi"/>
          <w:sz w:val="16"/>
          <w:szCs w:val="16"/>
        </w:rPr>
      </w:pPr>
      <w:r w:rsidRPr="002015A5">
        <w:rPr>
          <w:rFonts w:asciiTheme="majorHAnsi" w:hAnsiTheme="majorHAnsi"/>
          <w:b/>
          <w:bCs/>
          <w:sz w:val="18"/>
          <w:szCs w:val="18"/>
        </w:rPr>
        <w:t>Neurotransmitters</w:t>
      </w:r>
      <w:r w:rsidRPr="00605206">
        <w:rPr>
          <w:rFonts w:asciiTheme="majorHAnsi" w:hAnsiTheme="majorHAnsi"/>
          <w:sz w:val="16"/>
          <w:szCs w:val="16"/>
        </w:rPr>
        <w:t xml:space="preserve"> are the chemicals which allow the transmission of signals from one neuron to the next across synapses. They and their close relatives are produced by glands such as the pituitary and the adrenal glands.  </w:t>
      </w:r>
    </w:p>
    <w:p w:rsidR="007E277C" w:rsidRPr="00605206" w:rsidRDefault="007E277C" w:rsidP="007E277C">
      <w:pPr>
        <w:rPr>
          <w:rFonts w:asciiTheme="majorHAnsi" w:hAnsiTheme="majorHAnsi"/>
          <w:sz w:val="16"/>
          <w:szCs w:val="16"/>
        </w:rPr>
      </w:pPr>
    </w:p>
    <w:p w:rsidR="00FA34C0" w:rsidRPr="002015A5" w:rsidRDefault="00FA34C0" w:rsidP="007E277C">
      <w:pPr>
        <w:jc w:val="center"/>
        <w:rPr>
          <w:rFonts w:asciiTheme="majorHAnsi" w:hAnsiTheme="majorHAnsi" w:cs="Times New Roman"/>
          <w:b/>
          <w:sz w:val="18"/>
          <w:szCs w:val="18"/>
        </w:rPr>
      </w:pPr>
      <w:r w:rsidRPr="002015A5">
        <w:rPr>
          <w:rFonts w:asciiTheme="majorHAnsi" w:hAnsiTheme="majorHAnsi" w:cs="Times New Roman"/>
          <w:b/>
          <w:sz w:val="18"/>
          <w:szCs w:val="18"/>
        </w:rPr>
        <w:t>Amino acids involved as neurotransmitters</w:t>
      </w:r>
    </w:p>
    <w:p w:rsidR="00FA34C0" w:rsidRPr="00605206" w:rsidRDefault="00FA34C0">
      <w:pPr>
        <w:rPr>
          <w:rFonts w:asciiTheme="majorHAnsi" w:hAnsiTheme="majorHAnsi" w:cs="Times New Roman"/>
          <w:sz w:val="16"/>
          <w:szCs w:val="16"/>
        </w:rPr>
      </w:pPr>
    </w:p>
    <w:p w:rsidR="00FA34C0" w:rsidRPr="00605206" w:rsidRDefault="00FA34C0">
      <w:pPr>
        <w:rPr>
          <w:rFonts w:asciiTheme="majorHAnsi" w:hAnsiTheme="majorHAnsi" w:cs="Times New Roman"/>
          <w:sz w:val="16"/>
          <w:szCs w:val="16"/>
        </w:rPr>
      </w:pPr>
      <w:r w:rsidRPr="002015A5">
        <w:rPr>
          <w:rFonts w:asciiTheme="majorHAnsi" w:hAnsiTheme="majorHAnsi" w:cs="Times New Roman"/>
          <w:b/>
          <w:sz w:val="18"/>
          <w:szCs w:val="18"/>
        </w:rPr>
        <w:t>Inhibitory neurotransmitter</w:t>
      </w:r>
      <w:r w:rsidRPr="00605206">
        <w:rPr>
          <w:rFonts w:asciiTheme="majorHAnsi" w:hAnsiTheme="majorHAnsi" w:cs="Times New Roman"/>
          <w:sz w:val="16"/>
          <w:szCs w:val="16"/>
        </w:rPr>
        <w:t>= mood regulation, sleep, appetite control, and calmness</w:t>
      </w:r>
      <w:r w:rsidR="00B37265" w:rsidRPr="00605206">
        <w:rPr>
          <w:rFonts w:asciiTheme="majorHAnsi" w:hAnsiTheme="majorHAnsi" w:cs="Times New Roman"/>
          <w:sz w:val="16"/>
          <w:szCs w:val="16"/>
        </w:rPr>
        <w:t xml:space="preserve">, </w:t>
      </w:r>
      <w:r w:rsidR="00B37265" w:rsidRPr="00605206">
        <w:rPr>
          <w:rStyle w:val="nsbodytext1"/>
          <w:rFonts w:asciiTheme="majorHAnsi" w:hAnsiTheme="majorHAnsi" w:cs="Arial"/>
          <w:sz w:val="16"/>
          <w:szCs w:val="16"/>
        </w:rPr>
        <w:t>responsible for calmin</w:t>
      </w:r>
      <w:bookmarkStart w:id="0" w:name="_GoBack"/>
      <w:bookmarkEnd w:id="0"/>
      <w:r w:rsidR="00B37265" w:rsidRPr="00605206">
        <w:rPr>
          <w:rStyle w:val="nsbodytext1"/>
          <w:rFonts w:asciiTheme="majorHAnsi" w:hAnsiTheme="majorHAnsi" w:cs="Arial"/>
          <w:sz w:val="16"/>
          <w:szCs w:val="16"/>
        </w:rPr>
        <w:t>g the mind and body, inducing sleep</w:t>
      </w:r>
    </w:p>
    <w:p w:rsidR="00FA34C0" w:rsidRPr="00605206" w:rsidRDefault="00FA34C0" w:rsidP="00FA34C0">
      <w:pPr>
        <w:ind w:left="2880"/>
        <w:jc w:val="both"/>
        <w:rPr>
          <w:rFonts w:asciiTheme="majorHAnsi" w:hAnsiTheme="majorHAnsi" w:cs="Times New Roman"/>
          <w:sz w:val="16"/>
          <w:szCs w:val="16"/>
        </w:rPr>
      </w:pPr>
    </w:p>
    <w:p w:rsidR="00FA34C0" w:rsidRPr="00605206" w:rsidRDefault="00FA34C0" w:rsidP="00607856">
      <w:pPr>
        <w:pStyle w:val="ListParagraph"/>
        <w:numPr>
          <w:ilvl w:val="0"/>
          <w:numId w:val="3"/>
        </w:numPr>
        <w:jc w:val="both"/>
        <w:rPr>
          <w:rFonts w:asciiTheme="majorHAnsi" w:hAnsiTheme="majorHAnsi" w:cs="Times New Roman"/>
          <w:sz w:val="16"/>
          <w:szCs w:val="16"/>
        </w:rPr>
      </w:pPr>
      <w:r w:rsidRPr="00605206">
        <w:rPr>
          <w:rFonts w:asciiTheme="majorHAnsi" w:hAnsiTheme="majorHAnsi" w:cs="Times New Roman"/>
          <w:sz w:val="16"/>
          <w:szCs w:val="16"/>
        </w:rPr>
        <w:t>Tryptophan=Serotonin=Melatonin</w:t>
      </w:r>
    </w:p>
    <w:p w:rsidR="00C519D6" w:rsidRPr="00605206" w:rsidRDefault="00C519D6" w:rsidP="00C519D6">
      <w:pPr>
        <w:pStyle w:val="ListParagraph"/>
        <w:numPr>
          <w:ilvl w:val="1"/>
          <w:numId w:val="3"/>
        </w:numPr>
        <w:jc w:val="both"/>
        <w:rPr>
          <w:rFonts w:asciiTheme="majorHAnsi" w:hAnsiTheme="majorHAnsi" w:cs="Times New Roman"/>
          <w:sz w:val="16"/>
          <w:szCs w:val="16"/>
        </w:rPr>
      </w:pPr>
      <w:r w:rsidRPr="00605206">
        <w:rPr>
          <w:sz w:val="16"/>
          <w:szCs w:val="16"/>
        </w:rPr>
        <w:t>Serotonin is an inhibitory neurotransmitter that has been found to be intimately involved in emotion and mood.  Too little serotonin has been shown to lead to depression, problems with anger control, obsessive-compulsive disorder, and suicide.  Too little also leads to an increased appetite for carbohydrates (starchy foods) and trouble sleeping, which are also associated with depression and other emotional disorders.  It has also been tied to migraines, irritable bowel syndrome, and fibromyalgia</w:t>
      </w:r>
    </w:p>
    <w:p w:rsidR="00FA34C0" w:rsidRPr="00605206" w:rsidRDefault="00FA34C0" w:rsidP="00607856">
      <w:pPr>
        <w:pStyle w:val="ListParagraph"/>
        <w:numPr>
          <w:ilvl w:val="0"/>
          <w:numId w:val="3"/>
        </w:numPr>
        <w:jc w:val="both"/>
        <w:rPr>
          <w:rFonts w:asciiTheme="majorHAnsi" w:hAnsiTheme="majorHAnsi" w:cs="Times New Roman"/>
          <w:sz w:val="16"/>
          <w:szCs w:val="16"/>
        </w:rPr>
      </w:pPr>
      <w:r w:rsidRPr="00605206">
        <w:rPr>
          <w:rFonts w:asciiTheme="majorHAnsi" w:hAnsiTheme="majorHAnsi" w:cs="Times New Roman"/>
          <w:sz w:val="16"/>
          <w:szCs w:val="16"/>
        </w:rPr>
        <w:t>Glutamine=L-Glutamate=GABA</w:t>
      </w:r>
    </w:p>
    <w:p w:rsidR="007E277C" w:rsidRPr="00605206" w:rsidRDefault="007E277C" w:rsidP="007E277C">
      <w:pPr>
        <w:pStyle w:val="ListParagraph"/>
        <w:numPr>
          <w:ilvl w:val="1"/>
          <w:numId w:val="3"/>
        </w:numPr>
        <w:jc w:val="both"/>
        <w:rPr>
          <w:rFonts w:asciiTheme="majorHAnsi" w:hAnsiTheme="majorHAnsi" w:cs="Times New Roman"/>
          <w:sz w:val="16"/>
          <w:szCs w:val="16"/>
        </w:rPr>
      </w:pPr>
      <w:r w:rsidRPr="00605206">
        <w:rPr>
          <w:rFonts w:asciiTheme="majorHAnsi" w:hAnsiTheme="majorHAnsi"/>
          <w:sz w:val="16"/>
          <w:szCs w:val="16"/>
        </w:rPr>
        <w:t>GABA acts like a brake to the excitatory neurotransmitters that lead to anxiety.  People with too little GABA tend to suffer from anxiety disorders</w:t>
      </w:r>
    </w:p>
    <w:p w:rsidR="007E277C" w:rsidRPr="00605206" w:rsidRDefault="007E277C" w:rsidP="007E277C">
      <w:pPr>
        <w:pStyle w:val="ListParagraph"/>
        <w:numPr>
          <w:ilvl w:val="1"/>
          <w:numId w:val="3"/>
        </w:numPr>
        <w:jc w:val="both"/>
        <w:rPr>
          <w:rFonts w:asciiTheme="majorHAnsi" w:hAnsiTheme="majorHAnsi" w:cs="Times New Roman"/>
          <w:sz w:val="16"/>
          <w:szCs w:val="16"/>
        </w:rPr>
      </w:pPr>
      <w:r w:rsidRPr="00605206">
        <w:rPr>
          <w:rFonts w:asciiTheme="majorHAnsi" w:hAnsiTheme="majorHAnsi"/>
          <w:sz w:val="16"/>
          <w:szCs w:val="16"/>
        </w:rPr>
        <w:t>GABA is lacking in certain parts of the brain, epilepsy results.</w:t>
      </w:r>
    </w:p>
    <w:p w:rsidR="00607856" w:rsidRPr="00605206" w:rsidRDefault="00FA34C0" w:rsidP="00B15F9E">
      <w:pPr>
        <w:pStyle w:val="ListParagraph"/>
        <w:numPr>
          <w:ilvl w:val="0"/>
          <w:numId w:val="3"/>
        </w:numPr>
        <w:jc w:val="both"/>
        <w:rPr>
          <w:rFonts w:asciiTheme="majorHAnsi" w:hAnsiTheme="majorHAnsi" w:cs="Times New Roman"/>
          <w:sz w:val="16"/>
          <w:szCs w:val="16"/>
        </w:rPr>
      </w:pPr>
      <w:r w:rsidRPr="00605206">
        <w:rPr>
          <w:rFonts w:asciiTheme="majorHAnsi" w:hAnsiTheme="majorHAnsi" w:cs="Times New Roman"/>
          <w:sz w:val="16"/>
          <w:szCs w:val="16"/>
        </w:rPr>
        <w:t>Glycine</w:t>
      </w:r>
      <w:r w:rsidR="00C519D6" w:rsidRPr="00605206">
        <w:rPr>
          <w:rFonts w:asciiTheme="majorHAnsi" w:hAnsiTheme="majorHAnsi" w:cs="Times New Roman"/>
          <w:sz w:val="16"/>
          <w:szCs w:val="16"/>
        </w:rPr>
        <w:t xml:space="preserve">, </w:t>
      </w:r>
      <w:r w:rsidR="00607856" w:rsidRPr="00605206">
        <w:rPr>
          <w:rFonts w:asciiTheme="majorHAnsi" w:hAnsiTheme="majorHAnsi" w:cs="Times New Roman"/>
          <w:sz w:val="16"/>
          <w:szCs w:val="16"/>
        </w:rPr>
        <w:t>Taurine</w:t>
      </w:r>
    </w:p>
    <w:p w:rsidR="00607856" w:rsidRPr="00605206" w:rsidRDefault="00607856" w:rsidP="00016BB3">
      <w:pPr>
        <w:pStyle w:val="ListParagraph"/>
        <w:ind w:left="1800"/>
        <w:jc w:val="both"/>
        <w:rPr>
          <w:rFonts w:asciiTheme="majorHAnsi" w:hAnsiTheme="majorHAnsi" w:cs="Times New Roman"/>
          <w:sz w:val="16"/>
          <w:szCs w:val="16"/>
        </w:rPr>
      </w:pPr>
    </w:p>
    <w:p w:rsidR="00605206" w:rsidRDefault="00FA34C0" w:rsidP="00605206">
      <w:pPr>
        <w:jc w:val="both"/>
        <w:rPr>
          <w:rFonts w:asciiTheme="majorHAnsi" w:hAnsiTheme="majorHAnsi"/>
          <w:sz w:val="16"/>
          <w:szCs w:val="16"/>
        </w:rPr>
      </w:pPr>
      <w:r w:rsidRPr="002015A5">
        <w:rPr>
          <w:rFonts w:asciiTheme="majorHAnsi" w:hAnsiTheme="majorHAnsi" w:cs="Times New Roman"/>
          <w:b/>
          <w:sz w:val="18"/>
          <w:szCs w:val="18"/>
        </w:rPr>
        <w:t>Excitatory Neurotransmitters</w:t>
      </w:r>
      <w:r w:rsidRPr="00605206">
        <w:rPr>
          <w:rFonts w:asciiTheme="majorHAnsi" w:hAnsiTheme="majorHAnsi" w:cs="Times New Roman"/>
          <w:sz w:val="16"/>
          <w:szCs w:val="16"/>
        </w:rPr>
        <w:t>= Learning, memory, mental clarity, focus, concentration, energy, and motivation</w:t>
      </w:r>
      <w:r w:rsidR="007E277C" w:rsidRPr="00605206">
        <w:rPr>
          <w:rFonts w:asciiTheme="majorHAnsi" w:hAnsiTheme="majorHAnsi" w:cs="Times New Roman"/>
          <w:sz w:val="16"/>
          <w:szCs w:val="16"/>
        </w:rPr>
        <w:t xml:space="preserve">.  </w:t>
      </w:r>
      <w:r w:rsidR="007E277C" w:rsidRPr="00605206">
        <w:rPr>
          <w:rFonts w:asciiTheme="majorHAnsi" w:hAnsiTheme="majorHAnsi"/>
          <w:sz w:val="16"/>
          <w:szCs w:val="16"/>
        </w:rPr>
        <w:t xml:space="preserve">Norepinephrine is strongly associated with bringing our nervous systems into "high alert."  It is prevalent in the sympathetic nervous system, and it increases our heart rate and our blood pressure.  Our adrenal glands release it into the blood stream, along with its close relative epinephrine (aka adrenalin).  </w:t>
      </w:r>
    </w:p>
    <w:p w:rsidR="00607856" w:rsidRPr="00605206" w:rsidRDefault="00607856" w:rsidP="00605206">
      <w:pPr>
        <w:pStyle w:val="ListParagraph"/>
        <w:numPr>
          <w:ilvl w:val="0"/>
          <w:numId w:val="38"/>
        </w:numPr>
        <w:jc w:val="both"/>
        <w:rPr>
          <w:rFonts w:asciiTheme="majorHAnsi" w:hAnsiTheme="majorHAnsi" w:cs="Times New Roman"/>
          <w:sz w:val="16"/>
          <w:szCs w:val="16"/>
        </w:rPr>
      </w:pPr>
      <w:r w:rsidRPr="00605206">
        <w:rPr>
          <w:rFonts w:asciiTheme="majorHAnsi" w:hAnsiTheme="majorHAnsi" w:cs="Times New Roman"/>
          <w:sz w:val="16"/>
          <w:szCs w:val="16"/>
        </w:rPr>
        <w:t>Tyrosine=L-Dopa=Dopamine=Norepinephrine=Epinephrine</w:t>
      </w:r>
    </w:p>
    <w:p w:rsidR="007E277C" w:rsidRPr="00605206" w:rsidRDefault="007E277C" w:rsidP="007E277C">
      <w:pPr>
        <w:pStyle w:val="ListParagraph"/>
        <w:numPr>
          <w:ilvl w:val="1"/>
          <w:numId w:val="4"/>
        </w:numPr>
        <w:jc w:val="both"/>
        <w:rPr>
          <w:rFonts w:asciiTheme="majorHAnsi" w:hAnsiTheme="majorHAnsi" w:cs="Times New Roman"/>
          <w:sz w:val="16"/>
          <w:szCs w:val="16"/>
        </w:rPr>
      </w:pPr>
      <w:r w:rsidRPr="00605206">
        <w:rPr>
          <w:rFonts w:asciiTheme="majorHAnsi" w:hAnsiTheme="majorHAnsi"/>
          <w:sz w:val="16"/>
          <w:szCs w:val="16"/>
        </w:rPr>
        <w:t>Dopamine is strongly associated with reward mechanisms in the brain.  Drugs like cocaine, opium, heroin, and alcohol incr</w:t>
      </w:r>
      <w:r w:rsidR="00605206">
        <w:rPr>
          <w:rFonts w:asciiTheme="majorHAnsi" w:hAnsiTheme="majorHAnsi"/>
          <w:sz w:val="16"/>
          <w:szCs w:val="16"/>
        </w:rPr>
        <w:t>ease</w:t>
      </w:r>
      <w:r w:rsidR="002015A5">
        <w:rPr>
          <w:rFonts w:asciiTheme="majorHAnsi" w:hAnsiTheme="majorHAnsi"/>
          <w:sz w:val="16"/>
          <w:szCs w:val="16"/>
        </w:rPr>
        <w:t xml:space="preserve"> the levels of dopamine, as does </w:t>
      </w:r>
      <w:r w:rsidR="00605206">
        <w:rPr>
          <w:rFonts w:asciiTheme="majorHAnsi" w:hAnsiTheme="majorHAnsi"/>
          <w:sz w:val="16"/>
          <w:szCs w:val="16"/>
        </w:rPr>
        <w:t>nicotine. </w:t>
      </w:r>
    </w:p>
    <w:p w:rsidR="007E277C" w:rsidRPr="00605206" w:rsidRDefault="007E277C" w:rsidP="007E277C">
      <w:pPr>
        <w:pStyle w:val="ListParagraph"/>
        <w:numPr>
          <w:ilvl w:val="1"/>
          <w:numId w:val="4"/>
        </w:numPr>
        <w:jc w:val="both"/>
        <w:rPr>
          <w:rFonts w:asciiTheme="majorHAnsi" w:hAnsiTheme="majorHAnsi" w:cs="Times New Roman"/>
          <w:sz w:val="16"/>
          <w:szCs w:val="16"/>
        </w:rPr>
      </w:pPr>
      <w:r w:rsidRPr="00605206">
        <w:rPr>
          <w:rFonts w:asciiTheme="majorHAnsi" w:hAnsiTheme="majorHAnsi"/>
          <w:sz w:val="16"/>
          <w:szCs w:val="16"/>
        </w:rPr>
        <w:t>schizophrenia has been shown to involve excessive amounts of dopamine</w:t>
      </w:r>
    </w:p>
    <w:p w:rsidR="007E277C" w:rsidRPr="00605206" w:rsidRDefault="007E277C" w:rsidP="007E277C">
      <w:pPr>
        <w:pStyle w:val="ListParagraph"/>
        <w:numPr>
          <w:ilvl w:val="1"/>
          <w:numId w:val="4"/>
        </w:numPr>
        <w:jc w:val="both"/>
        <w:rPr>
          <w:rFonts w:asciiTheme="majorHAnsi" w:hAnsiTheme="majorHAnsi" w:cs="Times New Roman"/>
          <w:sz w:val="16"/>
          <w:szCs w:val="16"/>
        </w:rPr>
      </w:pPr>
      <w:r w:rsidRPr="00605206">
        <w:rPr>
          <w:rFonts w:asciiTheme="majorHAnsi" w:hAnsiTheme="majorHAnsi"/>
          <w:sz w:val="16"/>
          <w:szCs w:val="16"/>
        </w:rPr>
        <w:t>too little dopamine in the motor areas of the brain are responsible for Parkinson's disease</w:t>
      </w:r>
    </w:p>
    <w:p w:rsidR="007E277C" w:rsidRPr="00605206" w:rsidRDefault="007E277C" w:rsidP="007E277C">
      <w:pPr>
        <w:pStyle w:val="ListParagraph"/>
        <w:numPr>
          <w:ilvl w:val="1"/>
          <w:numId w:val="4"/>
        </w:numPr>
        <w:jc w:val="both"/>
        <w:rPr>
          <w:rFonts w:asciiTheme="majorHAnsi" w:hAnsiTheme="majorHAnsi" w:cs="Times New Roman"/>
          <w:sz w:val="16"/>
          <w:szCs w:val="16"/>
        </w:rPr>
      </w:pPr>
      <w:r w:rsidRPr="00605206">
        <w:rPr>
          <w:rFonts w:asciiTheme="majorHAnsi" w:hAnsiTheme="majorHAnsi"/>
          <w:sz w:val="16"/>
          <w:szCs w:val="16"/>
        </w:rPr>
        <w:t>low dopamine = social anxiety</w:t>
      </w:r>
    </w:p>
    <w:p w:rsidR="00607856" w:rsidRPr="00605206" w:rsidRDefault="00607856" w:rsidP="00607856">
      <w:pPr>
        <w:pStyle w:val="ListParagraph"/>
        <w:numPr>
          <w:ilvl w:val="0"/>
          <w:numId w:val="4"/>
        </w:numPr>
        <w:jc w:val="both"/>
        <w:rPr>
          <w:rFonts w:asciiTheme="majorHAnsi" w:hAnsiTheme="majorHAnsi" w:cs="Times New Roman"/>
          <w:sz w:val="16"/>
          <w:szCs w:val="16"/>
        </w:rPr>
      </w:pPr>
      <w:r w:rsidRPr="00605206">
        <w:rPr>
          <w:rFonts w:asciiTheme="majorHAnsi" w:hAnsiTheme="majorHAnsi" w:cs="Times New Roman"/>
          <w:sz w:val="16"/>
          <w:szCs w:val="16"/>
        </w:rPr>
        <w:t>Phenylalanine=</w:t>
      </w:r>
      <w:r w:rsidR="00711512">
        <w:rPr>
          <w:rFonts w:asciiTheme="majorHAnsi" w:hAnsiTheme="majorHAnsi" w:cs="Times New Roman"/>
          <w:sz w:val="16"/>
          <w:szCs w:val="16"/>
        </w:rPr>
        <w:t xml:space="preserve"> makes </w:t>
      </w:r>
      <w:r w:rsidRPr="00605206">
        <w:rPr>
          <w:rFonts w:asciiTheme="majorHAnsi" w:hAnsiTheme="majorHAnsi" w:cs="Times New Roman"/>
          <w:sz w:val="16"/>
          <w:szCs w:val="16"/>
        </w:rPr>
        <w:t>PEA</w:t>
      </w:r>
      <w:r w:rsidR="00711512">
        <w:rPr>
          <w:rFonts w:asciiTheme="majorHAnsi" w:hAnsiTheme="majorHAnsi" w:cs="Times New Roman"/>
          <w:sz w:val="16"/>
          <w:szCs w:val="16"/>
        </w:rPr>
        <w:t xml:space="preserve"> </w:t>
      </w:r>
      <w:r w:rsidR="00711512" w:rsidRPr="00711512">
        <w:rPr>
          <w:rFonts w:asciiTheme="majorHAnsi" w:hAnsiTheme="majorHAnsi"/>
          <w:sz w:val="16"/>
          <w:szCs w:val="16"/>
        </w:rPr>
        <w:t>phenylethylamine</w:t>
      </w:r>
    </w:p>
    <w:p w:rsidR="00607856" w:rsidRPr="00605206" w:rsidRDefault="00607856" w:rsidP="00607856">
      <w:pPr>
        <w:pStyle w:val="ListParagraph"/>
        <w:numPr>
          <w:ilvl w:val="0"/>
          <w:numId w:val="4"/>
        </w:numPr>
        <w:jc w:val="both"/>
        <w:rPr>
          <w:rFonts w:asciiTheme="majorHAnsi" w:hAnsiTheme="majorHAnsi" w:cs="Times New Roman"/>
          <w:sz w:val="16"/>
          <w:szCs w:val="16"/>
        </w:rPr>
      </w:pPr>
      <w:r w:rsidRPr="00605206">
        <w:rPr>
          <w:rFonts w:asciiTheme="majorHAnsi" w:hAnsiTheme="majorHAnsi" w:cs="Times New Roman"/>
          <w:sz w:val="16"/>
          <w:szCs w:val="16"/>
        </w:rPr>
        <w:t>Glutamate</w:t>
      </w:r>
    </w:p>
    <w:p w:rsidR="007E277C" w:rsidRPr="00605206" w:rsidRDefault="007E277C" w:rsidP="007E277C">
      <w:pPr>
        <w:pStyle w:val="ListParagraph"/>
        <w:numPr>
          <w:ilvl w:val="1"/>
          <w:numId w:val="4"/>
        </w:numPr>
        <w:jc w:val="both"/>
        <w:rPr>
          <w:rFonts w:asciiTheme="majorHAnsi" w:hAnsiTheme="majorHAnsi" w:cs="Times New Roman"/>
          <w:sz w:val="16"/>
          <w:szCs w:val="16"/>
        </w:rPr>
      </w:pPr>
      <w:r w:rsidRPr="00605206">
        <w:rPr>
          <w:rFonts w:asciiTheme="majorHAnsi" w:hAnsiTheme="majorHAnsi"/>
          <w:sz w:val="16"/>
          <w:szCs w:val="16"/>
        </w:rPr>
        <w:t>Glutamate is an excitatory relative of GABA.  It is the most common neurotransmitter in the central nervous system - as much as half of all neurons in the brain - and is especially important in regards to memory</w:t>
      </w:r>
    </w:p>
    <w:p w:rsidR="007E277C" w:rsidRPr="00605206" w:rsidRDefault="007E277C" w:rsidP="007E277C">
      <w:pPr>
        <w:pStyle w:val="ListParagraph"/>
        <w:numPr>
          <w:ilvl w:val="1"/>
          <w:numId w:val="4"/>
        </w:numPr>
        <w:jc w:val="both"/>
        <w:rPr>
          <w:rFonts w:asciiTheme="majorHAnsi" w:hAnsiTheme="majorHAnsi" w:cs="Times New Roman"/>
          <w:sz w:val="16"/>
          <w:szCs w:val="16"/>
        </w:rPr>
      </w:pPr>
      <w:r w:rsidRPr="00605206">
        <w:rPr>
          <w:rFonts w:asciiTheme="majorHAnsi" w:hAnsiTheme="majorHAnsi"/>
          <w:sz w:val="16"/>
          <w:szCs w:val="16"/>
        </w:rPr>
        <w:t>ALS, more commonly known as Lou Gehrig's disease, results from excessive glutamate production</w:t>
      </w:r>
    </w:p>
    <w:p w:rsidR="00607856" w:rsidRPr="00605206" w:rsidRDefault="00016BB3" w:rsidP="00607856">
      <w:pPr>
        <w:pStyle w:val="ListParagraph"/>
        <w:numPr>
          <w:ilvl w:val="0"/>
          <w:numId w:val="4"/>
        </w:numPr>
        <w:jc w:val="both"/>
        <w:rPr>
          <w:rFonts w:asciiTheme="majorHAnsi" w:hAnsiTheme="majorHAnsi" w:cs="Times New Roman"/>
          <w:sz w:val="16"/>
          <w:szCs w:val="16"/>
        </w:rPr>
      </w:pPr>
      <w:r w:rsidRPr="00605206">
        <w:rPr>
          <w:rFonts w:asciiTheme="majorHAnsi" w:hAnsiTheme="majorHAnsi" w:cs="Times New Roman"/>
          <w:sz w:val="16"/>
          <w:szCs w:val="16"/>
        </w:rPr>
        <w:t xml:space="preserve">Histidine= </w:t>
      </w:r>
      <w:r w:rsidR="00607856" w:rsidRPr="00605206">
        <w:rPr>
          <w:rFonts w:asciiTheme="majorHAnsi" w:hAnsiTheme="majorHAnsi" w:cs="Times New Roman"/>
          <w:sz w:val="16"/>
          <w:szCs w:val="16"/>
        </w:rPr>
        <w:t>Histamine</w:t>
      </w:r>
    </w:p>
    <w:p w:rsidR="007E277C" w:rsidRPr="00605206" w:rsidRDefault="007E277C" w:rsidP="00607856">
      <w:pPr>
        <w:pStyle w:val="ListParagraph"/>
        <w:numPr>
          <w:ilvl w:val="0"/>
          <w:numId w:val="4"/>
        </w:numPr>
        <w:jc w:val="both"/>
        <w:rPr>
          <w:rFonts w:asciiTheme="majorHAnsi" w:hAnsiTheme="majorHAnsi" w:cs="Times New Roman"/>
          <w:sz w:val="16"/>
          <w:szCs w:val="16"/>
        </w:rPr>
      </w:pPr>
      <w:r w:rsidRPr="00605206">
        <w:rPr>
          <w:rFonts w:asciiTheme="majorHAnsi" w:hAnsiTheme="majorHAnsi"/>
          <w:b/>
          <w:bCs/>
          <w:sz w:val="16"/>
          <w:szCs w:val="16"/>
        </w:rPr>
        <w:t xml:space="preserve">Acetylcholine </w:t>
      </w:r>
      <w:r w:rsidRPr="00605206">
        <w:rPr>
          <w:rFonts w:asciiTheme="majorHAnsi" w:hAnsiTheme="majorHAnsi"/>
          <w:sz w:val="16"/>
          <w:szCs w:val="16"/>
        </w:rPr>
        <w:t>responsible for much of the stimulation of muscles, including the muscles of the gastro-intestinal system.  It is also found in sensory neurons and in the autonomic nervous system, and has a part in scheduling REM (dream) sleep. *90% loss of acetylcholine in the brains of people suffering from Alzheimer's</w:t>
      </w:r>
    </w:p>
    <w:p w:rsidR="00016BB3" w:rsidRPr="00605206" w:rsidRDefault="00016BB3" w:rsidP="00016BB3">
      <w:pPr>
        <w:rPr>
          <w:rFonts w:asciiTheme="majorHAnsi" w:hAnsiTheme="majorHAnsi" w:cs="Times New Roman"/>
          <w:sz w:val="16"/>
          <w:szCs w:val="16"/>
        </w:rPr>
      </w:pPr>
    </w:p>
    <w:p w:rsidR="00016BB3" w:rsidRPr="002015A5" w:rsidRDefault="00016BB3" w:rsidP="00016BB3">
      <w:pPr>
        <w:rPr>
          <w:rFonts w:asciiTheme="majorHAnsi" w:hAnsiTheme="majorHAnsi" w:cs="Times New Roman"/>
          <w:b/>
          <w:sz w:val="18"/>
          <w:szCs w:val="18"/>
        </w:rPr>
      </w:pPr>
      <w:r w:rsidRPr="002015A5">
        <w:rPr>
          <w:rFonts w:asciiTheme="majorHAnsi" w:hAnsiTheme="majorHAnsi" w:cs="Times New Roman"/>
          <w:b/>
          <w:sz w:val="18"/>
          <w:szCs w:val="18"/>
        </w:rPr>
        <w:t>Amino acids involved in brain activity</w:t>
      </w:r>
      <w:r w:rsidR="000B3748" w:rsidRPr="002015A5">
        <w:rPr>
          <w:rFonts w:asciiTheme="majorHAnsi" w:hAnsiTheme="majorHAnsi" w:cs="Times New Roman"/>
          <w:b/>
          <w:sz w:val="18"/>
          <w:szCs w:val="18"/>
        </w:rPr>
        <w:t xml:space="preserve"> or in process of making neurotransmitters</w:t>
      </w:r>
    </w:p>
    <w:p w:rsidR="00016BB3" w:rsidRPr="00605206" w:rsidRDefault="00016BB3" w:rsidP="00F34024">
      <w:pPr>
        <w:pStyle w:val="ListParagraph"/>
        <w:numPr>
          <w:ilvl w:val="0"/>
          <w:numId w:val="6"/>
        </w:numPr>
        <w:rPr>
          <w:rFonts w:asciiTheme="majorHAnsi" w:hAnsiTheme="majorHAnsi" w:cs="Times New Roman"/>
          <w:sz w:val="16"/>
          <w:szCs w:val="16"/>
        </w:rPr>
      </w:pPr>
      <w:r w:rsidRPr="00605206">
        <w:rPr>
          <w:rFonts w:asciiTheme="majorHAnsi" w:hAnsiTheme="majorHAnsi" w:cs="Times New Roman"/>
          <w:sz w:val="16"/>
          <w:szCs w:val="16"/>
        </w:rPr>
        <w:t>Asparagine=decreases mood swings</w:t>
      </w:r>
      <w:r w:rsidR="00C519D6" w:rsidRPr="00605206">
        <w:rPr>
          <w:rFonts w:asciiTheme="majorHAnsi" w:hAnsiTheme="majorHAnsi" w:cs="Times New Roman"/>
          <w:sz w:val="16"/>
          <w:szCs w:val="16"/>
        </w:rPr>
        <w:t xml:space="preserve">, </w:t>
      </w:r>
      <w:r w:rsidRPr="00605206">
        <w:rPr>
          <w:rFonts w:asciiTheme="majorHAnsi" w:hAnsiTheme="majorHAnsi" w:cs="Times New Roman"/>
          <w:sz w:val="16"/>
          <w:szCs w:val="16"/>
        </w:rPr>
        <w:t>Leucine=natural pain killer</w:t>
      </w:r>
      <w:r w:rsidR="00C519D6" w:rsidRPr="00605206">
        <w:rPr>
          <w:rFonts w:asciiTheme="majorHAnsi" w:hAnsiTheme="majorHAnsi" w:cs="Times New Roman"/>
          <w:sz w:val="16"/>
          <w:szCs w:val="16"/>
        </w:rPr>
        <w:t xml:space="preserve">, </w:t>
      </w:r>
      <w:r w:rsidRPr="00605206">
        <w:rPr>
          <w:rFonts w:asciiTheme="majorHAnsi" w:hAnsiTheme="majorHAnsi" w:cs="Times New Roman"/>
          <w:sz w:val="16"/>
          <w:szCs w:val="16"/>
        </w:rPr>
        <w:t>Lysine=anxiolytic due to effects on serotonin in GI tract</w:t>
      </w:r>
      <w:r w:rsidR="00C519D6" w:rsidRPr="00605206">
        <w:rPr>
          <w:rFonts w:asciiTheme="majorHAnsi" w:hAnsiTheme="majorHAnsi" w:cs="Times New Roman"/>
          <w:sz w:val="16"/>
          <w:szCs w:val="16"/>
        </w:rPr>
        <w:t xml:space="preserve">, </w:t>
      </w:r>
      <w:r w:rsidRPr="00605206">
        <w:rPr>
          <w:rFonts w:asciiTheme="majorHAnsi" w:hAnsiTheme="majorHAnsi" w:cs="Times New Roman"/>
          <w:sz w:val="16"/>
          <w:szCs w:val="16"/>
        </w:rPr>
        <w:t>Methionine=precursor to SAMe</w:t>
      </w:r>
      <w:r w:rsidR="00C519D6" w:rsidRPr="00605206">
        <w:rPr>
          <w:rFonts w:asciiTheme="majorHAnsi" w:hAnsiTheme="majorHAnsi" w:cs="Times New Roman"/>
          <w:sz w:val="16"/>
          <w:szCs w:val="16"/>
        </w:rPr>
        <w:t xml:space="preserve">, </w:t>
      </w:r>
      <w:r w:rsidRPr="00605206">
        <w:rPr>
          <w:rFonts w:asciiTheme="majorHAnsi" w:hAnsiTheme="majorHAnsi" w:cs="Times New Roman"/>
          <w:sz w:val="16"/>
          <w:szCs w:val="16"/>
        </w:rPr>
        <w:t>Proline=precursor to glutamic acid and GABA</w:t>
      </w:r>
    </w:p>
    <w:p w:rsidR="000B3748" w:rsidRPr="00605206" w:rsidRDefault="00016BB3" w:rsidP="00672D59">
      <w:pPr>
        <w:pStyle w:val="ListParagraph"/>
        <w:numPr>
          <w:ilvl w:val="0"/>
          <w:numId w:val="6"/>
        </w:numPr>
        <w:rPr>
          <w:rFonts w:asciiTheme="majorHAnsi" w:hAnsiTheme="majorHAnsi" w:cs="Times New Roman"/>
          <w:sz w:val="16"/>
          <w:szCs w:val="16"/>
        </w:rPr>
      </w:pPr>
      <w:r w:rsidRPr="00605206">
        <w:rPr>
          <w:rFonts w:asciiTheme="majorHAnsi" w:hAnsiTheme="majorHAnsi" w:cs="Times New Roman"/>
          <w:sz w:val="16"/>
          <w:szCs w:val="16"/>
        </w:rPr>
        <w:t>Serine=involved in synthesis of tryptophan</w:t>
      </w:r>
      <w:r w:rsidR="00C519D6" w:rsidRPr="00605206">
        <w:rPr>
          <w:rFonts w:asciiTheme="majorHAnsi" w:hAnsiTheme="majorHAnsi" w:cs="Times New Roman"/>
          <w:sz w:val="16"/>
          <w:szCs w:val="16"/>
        </w:rPr>
        <w:t xml:space="preserve">, </w:t>
      </w:r>
      <w:r w:rsidR="000B3748" w:rsidRPr="00605206">
        <w:rPr>
          <w:rFonts w:asciiTheme="majorHAnsi" w:hAnsiTheme="majorHAnsi" w:cs="Times New Roman"/>
          <w:sz w:val="16"/>
          <w:szCs w:val="16"/>
        </w:rPr>
        <w:t>V</w:t>
      </w:r>
      <w:r w:rsidR="00C519D6" w:rsidRPr="00605206">
        <w:rPr>
          <w:rFonts w:asciiTheme="majorHAnsi" w:hAnsiTheme="majorHAnsi" w:cs="Times New Roman"/>
          <w:sz w:val="16"/>
          <w:szCs w:val="16"/>
        </w:rPr>
        <w:t xml:space="preserve">aline, </w:t>
      </w:r>
      <w:r w:rsidRPr="00605206">
        <w:rPr>
          <w:rFonts w:asciiTheme="majorHAnsi" w:hAnsiTheme="majorHAnsi" w:cs="Times New Roman"/>
          <w:sz w:val="16"/>
          <w:szCs w:val="16"/>
        </w:rPr>
        <w:t>Alanine</w:t>
      </w:r>
      <w:r w:rsidR="00C519D6" w:rsidRPr="00605206">
        <w:rPr>
          <w:rFonts w:asciiTheme="majorHAnsi" w:hAnsiTheme="majorHAnsi" w:cs="Times New Roman"/>
          <w:sz w:val="16"/>
          <w:szCs w:val="16"/>
        </w:rPr>
        <w:t xml:space="preserve">, </w:t>
      </w:r>
      <w:r w:rsidR="000B3748" w:rsidRPr="00605206">
        <w:rPr>
          <w:rFonts w:asciiTheme="majorHAnsi" w:hAnsiTheme="majorHAnsi" w:cs="Times New Roman"/>
          <w:sz w:val="16"/>
          <w:szCs w:val="16"/>
        </w:rPr>
        <w:t>Glutathione</w:t>
      </w:r>
      <w:r w:rsidR="00C519D6" w:rsidRPr="00605206">
        <w:rPr>
          <w:rFonts w:asciiTheme="majorHAnsi" w:hAnsiTheme="majorHAnsi" w:cs="Times New Roman"/>
          <w:sz w:val="16"/>
          <w:szCs w:val="16"/>
        </w:rPr>
        <w:t xml:space="preserve">, </w:t>
      </w:r>
      <w:r w:rsidR="000B3748" w:rsidRPr="00605206">
        <w:rPr>
          <w:rFonts w:asciiTheme="majorHAnsi" w:hAnsiTheme="majorHAnsi" w:cs="Times New Roman"/>
          <w:sz w:val="16"/>
          <w:szCs w:val="16"/>
        </w:rPr>
        <w:t>Isoleucine</w:t>
      </w:r>
      <w:r w:rsidR="00C519D6" w:rsidRPr="00605206">
        <w:rPr>
          <w:rFonts w:asciiTheme="majorHAnsi" w:hAnsiTheme="majorHAnsi" w:cs="Times New Roman"/>
          <w:sz w:val="16"/>
          <w:szCs w:val="16"/>
        </w:rPr>
        <w:t xml:space="preserve">, </w:t>
      </w:r>
      <w:r w:rsidR="000B3748" w:rsidRPr="00605206">
        <w:rPr>
          <w:rFonts w:asciiTheme="majorHAnsi" w:hAnsiTheme="majorHAnsi" w:cs="Times New Roman"/>
          <w:sz w:val="16"/>
          <w:szCs w:val="16"/>
        </w:rPr>
        <w:t>Theanine</w:t>
      </w:r>
    </w:p>
    <w:p w:rsidR="000B3748" w:rsidRPr="00605206" w:rsidRDefault="000B3748" w:rsidP="000B3748">
      <w:pPr>
        <w:pStyle w:val="ListParagraph"/>
        <w:ind w:left="1800"/>
        <w:rPr>
          <w:rFonts w:asciiTheme="majorHAnsi" w:hAnsiTheme="majorHAnsi" w:cs="Times New Roman"/>
          <w:sz w:val="16"/>
          <w:szCs w:val="16"/>
        </w:rPr>
      </w:pPr>
    </w:p>
    <w:p w:rsidR="00C519D6" w:rsidRPr="00605206" w:rsidRDefault="00C519D6" w:rsidP="00C519D6">
      <w:pPr>
        <w:pStyle w:val="ListParagraph"/>
        <w:ind w:left="0"/>
        <w:rPr>
          <w:rFonts w:asciiTheme="majorHAnsi" w:hAnsiTheme="majorHAnsi" w:cs="Times New Roman"/>
          <w:sz w:val="16"/>
          <w:szCs w:val="16"/>
        </w:rPr>
      </w:pPr>
      <w:r w:rsidRPr="00605206">
        <w:rPr>
          <w:rStyle w:val="nsbodytext1"/>
          <w:rFonts w:asciiTheme="majorHAnsi" w:hAnsiTheme="majorHAnsi"/>
          <w:sz w:val="16"/>
          <w:szCs w:val="16"/>
        </w:rPr>
        <w:t xml:space="preserve">When the balance between the excitatory and inhibitory systems is lost, it creates a situation </w:t>
      </w:r>
      <w:r w:rsidR="00B37265" w:rsidRPr="00605206">
        <w:rPr>
          <w:rStyle w:val="nsbodytext1"/>
          <w:rFonts w:asciiTheme="majorHAnsi" w:hAnsiTheme="majorHAnsi"/>
          <w:sz w:val="16"/>
          <w:szCs w:val="16"/>
        </w:rPr>
        <w:t xml:space="preserve">of </w:t>
      </w:r>
      <w:r w:rsidRPr="00605206">
        <w:rPr>
          <w:rStyle w:val="nsbodytext1"/>
          <w:rFonts w:asciiTheme="majorHAnsi" w:hAnsiTheme="majorHAnsi"/>
          <w:sz w:val="16"/>
          <w:szCs w:val="16"/>
        </w:rPr>
        <w:t>a neurotransmitter-related condition developing.   A healthy nervous system is characterized by</w:t>
      </w:r>
      <w:r w:rsidR="00B37265" w:rsidRPr="00605206">
        <w:rPr>
          <w:rStyle w:val="nsbodytext1"/>
          <w:rFonts w:asciiTheme="majorHAnsi" w:hAnsiTheme="majorHAnsi"/>
          <w:sz w:val="16"/>
          <w:szCs w:val="16"/>
        </w:rPr>
        <w:t xml:space="preserve"> </w:t>
      </w:r>
      <w:r w:rsidRPr="00605206">
        <w:rPr>
          <w:rStyle w:val="nsbodytext1"/>
          <w:rFonts w:asciiTheme="majorHAnsi" w:hAnsiTheme="majorHAnsi"/>
          <w:sz w:val="16"/>
          <w:szCs w:val="16"/>
        </w:rPr>
        <w:t xml:space="preserve">meeting two basic criteria.  </w:t>
      </w:r>
      <w:r w:rsidRPr="00605206">
        <w:rPr>
          <w:rStyle w:val="nsbodytext1"/>
          <w:rFonts w:asciiTheme="majorHAnsi" w:hAnsiTheme="majorHAnsi"/>
          <w:b/>
          <w:sz w:val="16"/>
          <w:szCs w:val="16"/>
        </w:rPr>
        <w:t>Number one</w:t>
      </w:r>
      <w:r w:rsidRPr="00605206">
        <w:rPr>
          <w:rStyle w:val="nsbodytext1"/>
          <w:rFonts w:asciiTheme="majorHAnsi" w:hAnsiTheme="majorHAnsi"/>
          <w:sz w:val="16"/>
          <w:szCs w:val="16"/>
        </w:rPr>
        <w:t>, it must have sufficient supplies of the necessary neurotransmitters</w:t>
      </w:r>
      <w:r w:rsidR="00DE0C7F">
        <w:rPr>
          <w:rStyle w:val="nsbodytext1"/>
          <w:rFonts w:asciiTheme="majorHAnsi" w:hAnsiTheme="majorHAnsi"/>
          <w:sz w:val="16"/>
          <w:szCs w:val="16"/>
        </w:rPr>
        <w:t xml:space="preserve"> </w:t>
      </w:r>
      <w:r w:rsidR="00DE0C7F" w:rsidRPr="00DE0C7F">
        <w:rPr>
          <w:rStyle w:val="nsbodytext1"/>
          <w:rFonts w:asciiTheme="majorHAnsi" w:hAnsiTheme="majorHAnsi"/>
          <w:sz w:val="16"/>
          <w:szCs w:val="16"/>
        </w:rPr>
        <w:t>(</w:t>
      </w:r>
      <w:r w:rsidR="00DE0C7F">
        <w:rPr>
          <w:rFonts w:asciiTheme="majorHAnsi" w:hAnsiTheme="majorHAnsi"/>
          <w:sz w:val="16"/>
          <w:szCs w:val="16"/>
        </w:rPr>
        <w:t>Amino acids</w:t>
      </w:r>
      <w:r w:rsidR="00DE0C7F" w:rsidRPr="00DE0C7F">
        <w:rPr>
          <w:rFonts w:asciiTheme="majorHAnsi" w:hAnsiTheme="majorHAnsi"/>
          <w:sz w:val="16"/>
          <w:szCs w:val="16"/>
        </w:rPr>
        <w:t>)</w:t>
      </w:r>
      <w:r w:rsidRPr="00DE0C7F">
        <w:rPr>
          <w:rStyle w:val="nsbodytext1"/>
          <w:rFonts w:asciiTheme="majorHAnsi" w:hAnsiTheme="majorHAnsi"/>
          <w:sz w:val="16"/>
          <w:szCs w:val="16"/>
        </w:rPr>
        <w:t>.</w:t>
      </w:r>
      <w:r w:rsidRPr="00605206">
        <w:rPr>
          <w:rStyle w:val="nsbodytext1"/>
          <w:rFonts w:asciiTheme="majorHAnsi" w:hAnsiTheme="majorHAnsi"/>
          <w:sz w:val="16"/>
          <w:szCs w:val="16"/>
        </w:rPr>
        <w:t xml:space="preserve">  </w:t>
      </w:r>
      <w:r w:rsidRPr="00605206">
        <w:rPr>
          <w:rStyle w:val="nsbodytext1"/>
          <w:rFonts w:asciiTheme="majorHAnsi" w:hAnsiTheme="majorHAnsi"/>
          <w:b/>
          <w:sz w:val="16"/>
          <w:szCs w:val="16"/>
        </w:rPr>
        <w:t>Secondly,</w:t>
      </w:r>
      <w:r w:rsidRPr="00605206">
        <w:rPr>
          <w:rStyle w:val="nsbodytext1"/>
          <w:rFonts w:asciiTheme="majorHAnsi" w:hAnsiTheme="majorHAnsi"/>
          <w:sz w:val="16"/>
          <w:szCs w:val="16"/>
        </w:rPr>
        <w:t xml:space="preserve"> the excitatory and inhibitory systems must work together </w:t>
      </w:r>
      <w:r w:rsidR="00B37265" w:rsidRPr="00605206">
        <w:rPr>
          <w:rStyle w:val="nsbodytext1"/>
          <w:rFonts w:asciiTheme="majorHAnsi" w:hAnsiTheme="majorHAnsi"/>
          <w:sz w:val="16"/>
          <w:szCs w:val="16"/>
        </w:rPr>
        <w:t xml:space="preserve">so </w:t>
      </w:r>
      <w:r w:rsidRPr="00605206">
        <w:rPr>
          <w:rStyle w:val="nsbodytext1"/>
          <w:rFonts w:asciiTheme="majorHAnsi" w:hAnsiTheme="majorHAnsi"/>
          <w:sz w:val="16"/>
          <w:szCs w:val="16"/>
        </w:rPr>
        <w:t>that</w:t>
      </w:r>
      <w:r w:rsidR="00B37265" w:rsidRPr="00605206">
        <w:rPr>
          <w:rStyle w:val="nsbodytext1"/>
          <w:rFonts w:asciiTheme="majorHAnsi" w:hAnsiTheme="majorHAnsi"/>
          <w:sz w:val="16"/>
          <w:szCs w:val="16"/>
        </w:rPr>
        <w:t xml:space="preserve"> it</w:t>
      </w:r>
      <w:r w:rsidRPr="00605206">
        <w:rPr>
          <w:rStyle w:val="nsbodytext1"/>
          <w:rFonts w:asciiTheme="majorHAnsi" w:hAnsiTheme="majorHAnsi"/>
          <w:sz w:val="16"/>
          <w:szCs w:val="16"/>
        </w:rPr>
        <w:t xml:space="preserve"> delivers signals appropriately. Many neurotransmitter-related conditions are believed to be the result of insufficient neurotransmitter supplies</w:t>
      </w:r>
      <w:r w:rsidR="00B37265" w:rsidRPr="00605206">
        <w:rPr>
          <w:rStyle w:val="nsbodytext1"/>
          <w:rFonts w:asciiTheme="majorHAnsi" w:hAnsiTheme="majorHAnsi"/>
          <w:b/>
          <w:sz w:val="16"/>
          <w:szCs w:val="16"/>
        </w:rPr>
        <w:t>.  Neurotransmitters define our moods, actions, and health.</w:t>
      </w:r>
      <w:r w:rsidR="00B37265" w:rsidRPr="00605206">
        <w:rPr>
          <w:rStyle w:val="nsbodytext1"/>
          <w:rFonts w:asciiTheme="majorHAnsi" w:hAnsiTheme="majorHAnsi"/>
          <w:sz w:val="16"/>
          <w:szCs w:val="16"/>
        </w:rPr>
        <w:t xml:space="preserve"> Organs throughout the body are connected to the brain via a vast network of neurons.  The brain uses neurotransmitters to tell the heart to beat, the lungs to breathe</w:t>
      </w:r>
      <w:r w:rsidR="00605206" w:rsidRPr="00605206">
        <w:rPr>
          <w:rStyle w:val="nsbodytext1"/>
          <w:rFonts w:asciiTheme="majorHAnsi" w:hAnsiTheme="majorHAnsi"/>
          <w:sz w:val="16"/>
          <w:szCs w:val="16"/>
        </w:rPr>
        <w:t>, and the intestines to digest t</w:t>
      </w:r>
      <w:r w:rsidR="00B37265" w:rsidRPr="00605206">
        <w:rPr>
          <w:rStyle w:val="nsbodytext1"/>
          <w:rFonts w:asciiTheme="majorHAnsi" w:hAnsiTheme="majorHAnsi"/>
          <w:sz w:val="16"/>
          <w:szCs w:val="16"/>
        </w:rPr>
        <w:t xml:space="preserve">his is known as the </w:t>
      </w:r>
      <w:r w:rsidR="00B37265" w:rsidRPr="00605206">
        <w:rPr>
          <w:rStyle w:val="nsbodytext1"/>
          <w:rFonts w:asciiTheme="majorHAnsi" w:hAnsiTheme="majorHAnsi"/>
          <w:b/>
          <w:sz w:val="16"/>
          <w:szCs w:val="16"/>
        </w:rPr>
        <w:t>autonomic nervous system</w:t>
      </w:r>
      <w:r w:rsidR="00B37265" w:rsidRPr="00605206">
        <w:rPr>
          <w:rStyle w:val="nsbodytext1"/>
          <w:rFonts w:asciiTheme="majorHAnsi" w:hAnsiTheme="majorHAnsi"/>
          <w:sz w:val="16"/>
          <w:szCs w:val="16"/>
        </w:rPr>
        <w:t xml:space="preserve">.  </w:t>
      </w:r>
      <w:r w:rsidR="00B37265" w:rsidRPr="00605206">
        <w:rPr>
          <w:rStyle w:val="nsbodytext1"/>
          <w:rFonts w:asciiTheme="majorHAnsi" w:hAnsiTheme="majorHAnsi"/>
          <w:b/>
          <w:sz w:val="16"/>
          <w:szCs w:val="16"/>
        </w:rPr>
        <w:t>Some of the most significant clinical issues linked to neurotransmitter imbalances are:  anxiousness, appetite control, attention issues, developmental delays, behavioral problems, low mood, fatigue, libido, women's issues, headaches, mood disorders, sleep disorders, weight issues, and many more</w:t>
      </w:r>
      <w:r w:rsidR="00605206" w:rsidRPr="00605206">
        <w:rPr>
          <w:rStyle w:val="nsbodytext1"/>
          <w:rFonts w:asciiTheme="majorHAnsi" w:hAnsiTheme="majorHAnsi"/>
          <w:b/>
          <w:sz w:val="16"/>
          <w:szCs w:val="16"/>
        </w:rPr>
        <w:t>.</w:t>
      </w:r>
    </w:p>
    <w:p w:rsidR="00FA34C0" w:rsidRPr="00605206" w:rsidRDefault="00FA34C0" w:rsidP="00016BB3">
      <w:pPr>
        <w:pStyle w:val="ListParagraph"/>
        <w:numPr>
          <w:ilvl w:val="0"/>
          <w:numId w:val="6"/>
        </w:numPr>
        <w:rPr>
          <w:rFonts w:asciiTheme="majorHAnsi" w:hAnsiTheme="majorHAnsi" w:cs="Times New Roman"/>
          <w:sz w:val="16"/>
          <w:szCs w:val="16"/>
        </w:rPr>
      </w:pPr>
      <w:r w:rsidRPr="00605206">
        <w:rPr>
          <w:rFonts w:asciiTheme="majorHAnsi" w:hAnsiTheme="majorHAnsi" w:cs="Times New Roman"/>
          <w:sz w:val="16"/>
          <w:szCs w:val="16"/>
        </w:rPr>
        <w:br w:type="page"/>
      </w:r>
    </w:p>
    <w:tbl>
      <w:tblPr>
        <w:tblStyle w:val="TableGrid"/>
        <w:tblpPr w:leftFromText="180" w:rightFromText="180" w:vertAnchor="text" w:tblpY="1"/>
        <w:tblOverlap w:val="never"/>
        <w:tblW w:w="0" w:type="auto"/>
        <w:tblLook w:val="00A0" w:firstRow="1" w:lastRow="0" w:firstColumn="1" w:lastColumn="0" w:noHBand="0" w:noVBand="0"/>
      </w:tblPr>
      <w:tblGrid>
        <w:gridCol w:w="4393"/>
        <w:gridCol w:w="4237"/>
      </w:tblGrid>
      <w:tr w:rsidR="004A3850" w:rsidRPr="007E277C" w:rsidTr="004A3850">
        <w:tc>
          <w:tcPr>
            <w:tcW w:w="4507" w:type="dxa"/>
          </w:tcPr>
          <w:p w:rsidR="004A3850" w:rsidRPr="007E277C" w:rsidRDefault="004A3850" w:rsidP="00F12637">
            <w:pPr>
              <w:rPr>
                <w:rFonts w:asciiTheme="majorHAnsi" w:hAnsiTheme="majorHAnsi" w:cs="Times New Roman"/>
                <w:b/>
                <w:sz w:val="16"/>
                <w:szCs w:val="16"/>
              </w:rPr>
            </w:pPr>
            <w:r w:rsidRPr="007E277C">
              <w:rPr>
                <w:rFonts w:asciiTheme="majorHAnsi" w:hAnsiTheme="majorHAnsi" w:cs="Times New Roman"/>
                <w:b/>
                <w:sz w:val="16"/>
                <w:szCs w:val="16"/>
              </w:rPr>
              <w:lastRenderedPageBreak/>
              <w:t>Alanine (NE)</w:t>
            </w:r>
          </w:p>
          <w:p w:rsidR="004A3850" w:rsidRPr="007E277C" w:rsidRDefault="004A3850" w:rsidP="00646D4F">
            <w:pPr>
              <w:pStyle w:val="ListParagraph"/>
              <w:numPr>
                <w:ilvl w:val="0"/>
                <w:numId w:val="8"/>
              </w:numPr>
              <w:rPr>
                <w:rFonts w:asciiTheme="majorHAnsi" w:hAnsiTheme="majorHAnsi" w:cs="Times New Roman"/>
                <w:sz w:val="16"/>
                <w:szCs w:val="16"/>
              </w:rPr>
            </w:pPr>
            <w:r w:rsidRPr="007E277C">
              <w:rPr>
                <w:rFonts w:asciiTheme="majorHAnsi" w:hAnsiTheme="majorHAnsi" w:cs="Times New Roman"/>
                <w:sz w:val="16"/>
                <w:szCs w:val="16"/>
              </w:rPr>
              <w:t>Blood sugar regulation</w:t>
            </w:r>
          </w:p>
          <w:p w:rsidR="006E3527" w:rsidRPr="007E277C" w:rsidRDefault="004A3850" w:rsidP="006E3527">
            <w:pPr>
              <w:pStyle w:val="ListParagraph"/>
              <w:numPr>
                <w:ilvl w:val="0"/>
                <w:numId w:val="8"/>
              </w:numPr>
              <w:rPr>
                <w:rFonts w:asciiTheme="majorHAnsi" w:hAnsiTheme="majorHAnsi" w:cs="Times New Roman"/>
                <w:sz w:val="16"/>
                <w:szCs w:val="16"/>
              </w:rPr>
            </w:pPr>
            <w:r w:rsidRPr="007E277C">
              <w:rPr>
                <w:rFonts w:asciiTheme="majorHAnsi" w:hAnsiTheme="majorHAnsi" w:cs="Times New Roman"/>
                <w:sz w:val="16"/>
                <w:szCs w:val="16"/>
              </w:rPr>
              <w:t>Metabolis</w:t>
            </w:r>
            <w:r w:rsidR="006E3527" w:rsidRPr="007E277C">
              <w:rPr>
                <w:rFonts w:asciiTheme="majorHAnsi" w:hAnsiTheme="majorHAnsi" w:cs="Times New Roman"/>
                <w:sz w:val="16"/>
                <w:szCs w:val="16"/>
              </w:rPr>
              <w:t>m of glucose, tryptophan and B6</w:t>
            </w:r>
            <w:r w:rsidRPr="007E277C">
              <w:rPr>
                <w:rFonts w:asciiTheme="majorHAnsi" w:hAnsiTheme="majorHAnsi" w:cs="Times New Roman"/>
                <w:sz w:val="16"/>
                <w:szCs w:val="16"/>
              </w:rPr>
              <w:t xml:space="preserve">  </w:t>
            </w:r>
            <w:r w:rsidRPr="007E277C">
              <w:rPr>
                <w:rFonts w:asciiTheme="majorHAnsi" w:hAnsiTheme="majorHAnsi" w:cs="Times New Roman"/>
                <w:b/>
                <w:bCs/>
                <w:sz w:val="16"/>
                <w:szCs w:val="16"/>
              </w:rPr>
              <w:t xml:space="preserve"> </w:t>
            </w:r>
          </w:p>
          <w:p w:rsidR="004A3850" w:rsidRPr="007E277C" w:rsidRDefault="002015A5" w:rsidP="006E3527">
            <w:pPr>
              <w:pStyle w:val="ListParagraph"/>
              <w:numPr>
                <w:ilvl w:val="0"/>
                <w:numId w:val="8"/>
              </w:numPr>
              <w:rPr>
                <w:rFonts w:asciiTheme="majorHAnsi" w:hAnsiTheme="majorHAnsi" w:cs="Times New Roman"/>
                <w:sz w:val="16"/>
                <w:szCs w:val="16"/>
              </w:rPr>
            </w:pPr>
            <w:r w:rsidRPr="007E277C">
              <w:rPr>
                <w:rFonts w:asciiTheme="majorHAnsi" w:hAnsiTheme="majorHAnsi" w:cs="Times New Roman"/>
                <w:sz w:val="16"/>
                <w:szCs w:val="16"/>
              </w:rPr>
              <w:t>Providing</w:t>
            </w:r>
            <w:r w:rsidR="004A3850" w:rsidRPr="007E277C">
              <w:rPr>
                <w:rFonts w:asciiTheme="majorHAnsi" w:hAnsiTheme="majorHAnsi" w:cs="Times New Roman"/>
                <w:sz w:val="16"/>
                <w:szCs w:val="16"/>
              </w:rPr>
              <w:t xml:space="preserve"> energy for your muscle tissue, brain, and central nervous system. It helps with the breakdown of glucose for energy and stabilizes glucose levels during exercise. </w:t>
            </w:r>
          </w:p>
          <w:p w:rsidR="006E3527" w:rsidRPr="007E277C" w:rsidRDefault="004A3850" w:rsidP="006E3527">
            <w:pPr>
              <w:pStyle w:val="ListParagraph"/>
              <w:numPr>
                <w:ilvl w:val="0"/>
                <w:numId w:val="8"/>
              </w:numPr>
              <w:autoSpaceDE w:val="0"/>
              <w:autoSpaceDN w:val="0"/>
              <w:adjustRightInd w:val="0"/>
              <w:spacing w:before="100" w:after="100"/>
              <w:rPr>
                <w:rFonts w:asciiTheme="majorHAnsi" w:hAnsiTheme="majorHAnsi" w:cs="Times New Roman"/>
                <w:sz w:val="16"/>
                <w:szCs w:val="16"/>
              </w:rPr>
            </w:pPr>
            <w:r w:rsidRPr="007E277C">
              <w:rPr>
                <w:rFonts w:asciiTheme="majorHAnsi" w:hAnsiTheme="majorHAnsi" w:cs="Times New Roman"/>
                <w:sz w:val="16"/>
                <w:szCs w:val="16"/>
              </w:rPr>
              <w:t xml:space="preserve">used in the production of </w:t>
            </w:r>
            <w:r w:rsidR="006E3527" w:rsidRPr="007E277C">
              <w:rPr>
                <w:rFonts w:asciiTheme="majorHAnsi" w:hAnsiTheme="majorHAnsi" w:cs="Times New Roman"/>
                <w:sz w:val="16"/>
                <w:szCs w:val="16"/>
              </w:rPr>
              <w:t>neurotransmitters</w:t>
            </w:r>
          </w:p>
          <w:p w:rsidR="004A3850" w:rsidRPr="007E277C" w:rsidRDefault="002015A5" w:rsidP="006E3527">
            <w:pPr>
              <w:pStyle w:val="ListParagraph"/>
              <w:numPr>
                <w:ilvl w:val="0"/>
                <w:numId w:val="8"/>
              </w:numPr>
              <w:autoSpaceDE w:val="0"/>
              <w:autoSpaceDN w:val="0"/>
              <w:adjustRightInd w:val="0"/>
              <w:spacing w:before="100" w:after="100"/>
              <w:rPr>
                <w:rFonts w:asciiTheme="majorHAnsi" w:hAnsiTheme="majorHAnsi" w:cs="Times New Roman"/>
                <w:sz w:val="16"/>
                <w:szCs w:val="16"/>
              </w:rPr>
            </w:pPr>
            <w:r w:rsidRPr="007E277C">
              <w:rPr>
                <w:rFonts w:asciiTheme="majorHAnsi" w:hAnsiTheme="majorHAnsi" w:cs="Times New Roman"/>
                <w:sz w:val="16"/>
                <w:szCs w:val="16"/>
              </w:rPr>
              <w:t>Strengthens</w:t>
            </w:r>
            <w:r w:rsidR="004A3850" w:rsidRPr="007E277C">
              <w:rPr>
                <w:rFonts w:asciiTheme="majorHAnsi" w:hAnsiTheme="majorHAnsi" w:cs="Times New Roman"/>
                <w:sz w:val="16"/>
                <w:szCs w:val="16"/>
              </w:rPr>
              <w:t xml:space="preserve"> the immune system by producing antibodies and stimulates lymphocyte production.</w:t>
            </w:r>
          </w:p>
          <w:p w:rsidR="004A3850" w:rsidRPr="007E277C" w:rsidRDefault="004A3850" w:rsidP="000E4495">
            <w:pPr>
              <w:autoSpaceDE w:val="0"/>
              <w:autoSpaceDN w:val="0"/>
              <w:adjustRightInd w:val="0"/>
              <w:spacing w:before="100" w:after="100"/>
              <w:rPr>
                <w:rFonts w:asciiTheme="majorHAnsi" w:hAnsiTheme="majorHAnsi" w:cs="Times New Roman"/>
                <w:sz w:val="16"/>
                <w:szCs w:val="16"/>
              </w:rPr>
            </w:pPr>
          </w:p>
        </w:tc>
        <w:tc>
          <w:tcPr>
            <w:tcW w:w="4349" w:type="dxa"/>
          </w:tcPr>
          <w:p w:rsidR="004A3850" w:rsidRPr="007E277C" w:rsidRDefault="004A3850" w:rsidP="004A3850">
            <w:pPr>
              <w:rPr>
                <w:rFonts w:asciiTheme="majorHAnsi" w:hAnsiTheme="majorHAnsi" w:cs="Times New Roman"/>
                <w:b/>
                <w:sz w:val="16"/>
                <w:szCs w:val="16"/>
              </w:rPr>
            </w:pPr>
            <w:r w:rsidRPr="007E277C">
              <w:rPr>
                <w:rFonts w:asciiTheme="majorHAnsi" w:hAnsiTheme="majorHAnsi" w:cs="Times New Roman"/>
                <w:b/>
                <w:sz w:val="16"/>
                <w:szCs w:val="16"/>
              </w:rPr>
              <w:t>Arginine (NE)</w:t>
            </w:r>
          </w:p>
          <w:p w:rsidR="004A3850" w:rsidRPr="007E277C" w:rsidRDefault="004A3850" w:rsidP="00646D4F">
            <w:pPr>
              <w:pStyle w:val="ListParagraph"/>
              <w:numPr>
                <w:ilvl w:val="0"/>
                <w:numId w:val="7"/>
              </w:numPr>
              <w:rPr>
                <w:rFonts w:asciiTheme="majorHAnsi" w:hAnsiTheme="majorHAnsi" w:cs="Times New Roman"/>
                <w:sz w:val="16"/>
                <w:szCs w:val="16"/>
              </w:rPr>
            </w:pPr>
            <w:r w:rsidRPr="007E277C">
              <w:rPr>
                <w:rFonts w:asciiTheme="majorHAnsi" w:hAnsiTheme="majorHAnsi" w:cs="Times New Roman"/>
                <w:sz w:val="16"/>
                <w:szCs w:val="16"/>
              </w:rPr>
              <w:t>Cell division</w:t>
            </w:r>
            <w:r w:rsidR="001C3BC6" w:rsidRPr="007E277C">
              <w:rPr>
                <w:rFonts w:asciiTheme="majorHAnsi" w:hAnsiTheme="majorHAnsi" w:cs="Times New Roman"/>
                <w:sz w:val="16"/>
                <w:szCs w:val="16"/>
              </w:rPr>
              <w:t xml:space="preserve">, </w:t>
            </w:r>
            <w:r w:rsidRPr="007E277C">
              <w:rPr>
                <w:rFonts w:asciiTheme="majorHAnsi" w:hAnsiTheme="majorHAnsi" w:cs="Times New Roman"/>
                <w:sz w:val="16"/>
                <w:szCs w:val="16"/>
              </w:rPr>
              <w:t xml:space="preserve">Wound healing </w:t>
            </w:r>
          </w:p>
          <w:p w:rsidR="004A3850" w:rsidRPr="007E277C" w:rsidRDefault="004A3850" w:rsidP="00646D4F">
            <w:pPr>
              <w:pStyle w:val="ListParagraph"/>
              <w:numPr>
                <w:ilvl w:val="0"/>
                <w:numId w:val="7"/>
              </w:numPr>
              <w:rPr>
                <w:rFonts w:asciiTheme="majorHAnsi" w:hAnsiTheme="majorHAnsi" w:cs="Times New Roman"/>
                <w:sz w:val="16"/>
                <w:szCs w:val="16"/>
              </w:rPr>
            </w:pPr>
            <w:r w:rsidRPr="007E277C">
              <w:rPr>
                <w:rFonts w:asciiTheme="majorHAnsi" w:hAnsiTheme="majorHAnsi" w:cs="Times New Roman"/>
                <w:sz w:val="16"/>
                <w:szCs w:val="16"/>
              </w:rPr>
              <w:t xml:space="preserve">Precursor to NO </w:t>
            </w:r>
            <w:r w:rsidR="001C3BC6" w:rsidRPr="007E277C">
              <w:rPr>
                <w:rFonts w:asciiTheme="majorHAnsi" w:hAnsiTheme="majorHAnsi" w:cs="Times New Roman"/>
                <w:sz w:val="16"/>
                <w:szCs w:val="16"/>
              </w:rPr>
              <w:t xml:space="preserve">/ It plays an important role in </w:t>
            </w:r>
            <w:r w:rsidR="001C3BC6" w:rsidRPr="007E277C">
              <w:rPr>
                <w:rFonts w:asciiTheme="majorHAnsi" w:hAnsiTheme="majorHAnsi" w:cs="Times New Roman"/>
                <w:b/>
                <w:sz w:val="16"/>
                <w:szCs w:val="16"/>
              </w:rPr>
              <w:t>expanding blood vessels to facilitate the blood flow.</w:t>
            </w:r>
            <w:r w:rsidR="001C3BC6" w:rsidRPr="007E277C">
              <w:rPr>
                <w:rFonts w:asciiTheme="majorHAnsi" w:hAnsiTheme="majorHAnsi" w:cs="Times New Roman"/>
                <w:sz w:val="16"/>
                <w:szCs w:val="16"/>
              </w:rPr>
              <w:t xml:space="preserve">  (Nitric oxide, which is required to expand blood vessels, is made from arginine.)</w:t>
            </w:r>
          </w:p>
          <w:p w:rsidR="004A3850" w:rsidRPr="007E277C" w:rsidRDefault="004A3850" w:rsidP="00646D4F">
            <w:pPr>
              <w:pStyle w:val="ListParagraph"/>
              <w:numPr>
                <w:ilvl w:val="0"/>
                <w:numId w:val="7"/>
              </w:numPr>
              <w:rPr>
                <w:rFonts w:asciiTheme="majorHAnsi" w:hAnsiTheme="majorHAnsi" w:cs="Times New Roman"/>
                <w:sz w:val="16"/>
                <w:szCs w:val="16"/>
              </w:rPr>
            </w:pPr>
            <w:r w:rsidRPr="007E277C">
              <w:rPr>
                <w:rFonts w:asciiTheme="majorHAnsi" w:hAnsiTheme="majorHAnsi" w:cs="Times New Roman"/>
                <w:sz w:val="16"/>
                <w:szCs w:val="16"/>
              </w:rPr>
              <w:t>T</w:t>
            </w:r>
            <w:r w:rsidR="001C3BC6" w:rsidRPr="007E277C">
              <w:rPr>
                <w:rFonts w:asciiTheme="majorHAnsi" w:hAnsiTheme="majorHAnsi" w:cs="Times New Roman"/>
                <w:sz w:val="16"/>
                <w:szCs w:val="16"/>
              </w:rPr>
              <w:t>- lymphocyte proliferation/ enhance immunological function plays an important role in cell division, the healing of wounds, removing ammonia from the body, immune function</w:t>
            </w:r>
          </w:p>
          <w:p w:rsidR="001C3BC6" w:rsidRPr="007E277C" w:rsidRDefault="004A3850" w:rsidP="00646D4F">
            <w:pPr>
              <w:pStyle w:val="ListParagraph"/>
              <w:numPr>
                <w:ilvl w:val="0"/>
                <w:numId w:val="7"/>
              </w:numPr>
              <w:rPr>
                <w:rFonts w:asciiTheme="majorHAnsi" w:hAnsiTheme="majorHAnsi" w:cs="Times New Roman"/>
                <w:sz w:val="16"/>
                <w:szCs w:val="16"/>
              </w:rPr>
            </w:pPr>
            <w:r w:rsidRPr="007E277C">
              <w:rPr>
                <w:rFonts w:asciiTheme="majorHAnsi" w:hAnsiTheme="majorHAnsi" w:cs="Times New Roman"/>
                <w:sz w:val="16"/>
                <w:szCs w:val="16"/>
              </w:rPr>
              <w:t>It is an amino acid that is useful in eliminating exc</w:t>
            </w:r>
            <w:r w:rsidR="001C3BC6" w:rsidRPr="007E277C">
              <w:rPr>
                <w:rFonts w:asciiTheme="majorHAnsi" w:hAnsiTheme="majorHAnsi" w:cs="Times New Roman"/>
                <w:sz w:val="16"/>
                <w:szCs w:val="16"/>
              </w:rPr>
              <w:t>essive ammonia from the body.</w:t>
            </w:r>
          </w:p>
          <w:p w:rsidR="004A3850" w:rsidRPr="007E277C" w:rsidRDefault="001C3BC6" w:rsidP="00646D4F">
            <w:pPr>
              <w:pStyle w:val="ListParagraph"/>
              <w:numPr>
                <w:ilvl w:val="0"/>
                <w:numId w:val="7"/>
              </w:numPr>
              <w:rPr>
                <w:rFonts w:asciiTheme="majorHAnsi" w:hAnsiTheme="majorHAnsi" w:cs="Times New Roman"/>
                <w:noProof/>
                <w:sz w:val="16"/>
                <w:szCs w:val="16"/>
              </w:rPr>
            </w:pPr>
            <w:r w:rsidRPr="007E277C">
              <w:rPr>
                <w:rFonts w:asciiTheme="majorHAnsi" w:hAnsiTheme="majorHAnsi" w:cs="Times New Roman"/>
                <w:b/>
                <w:sz w:val="16"/>
                <w:szCs w:val="16"/>
              </w:rPr>
              <w:t xml:space="preserve">release of </w:t>
            </w:r>
            <w:r w:rsidR="00646D4F" w:rsidRPr="007E277C">
              <w:rPr>
                <w:rFonts w:asciiTheme="majorHAnsi" w:hAnsiTheme="majorHAnsi" w:cs="Times New Roman"/>
                <w:b/>
                <w:sz w:val="16"/>
                <w:szCs w:val="16"/>
              </w:rPr>
              <w:t xml:space="preserve"> </w:t>
            </w:r>
            <w:r w:rsidR="004A3850" w:rsidRPr="007E277C">
              <w:rPr>
                <w:rFonts w:asciiTheme="majorHAnsi" w:hAnsiTheme="majorHAnsi" w:cs="Times New Roman"/>
                <w:b/>
                <w:sz w:val="16"/>
                <w:szCs w:val="16"/>
              </w:rPr>
              <w:t>growth hormones</w:t>
            </w:r>
            <w:r w:rsidR="004A3850" w:rsidRPr="007E277C">
              <w:rPr>
                <w:rFonts w:asciiTheme="majorHAnsi" w:hAnsiTheme="majorHAnsi" w:cs="Times New Roman"/>
                <w:sz w:val="16"/>
                <w:szCs w:val="16"/>
              </w:rPr>
              <w:t xml:space="preserve"> considered necessary for muscle growth and tissue repair, decreasing healing time</w:t>
            </w:r>
          </w:p>
        </w:tc>
      </w:tr>
      <w:tr w:rsidR="004A3850" w:rsidRPr="007E277C" w:rsidTr="004A3850">
        <w:tc>
          <w:tcPr>
            <w:tcW w:w="4507" w:type="dxa"/>
          </w:tcPr>
          <w:p w:rsidR="00BA6660" w:rsidRPr="007E277C" w:rsidRDefault="004A3850" w:rsidP="00BA6660">
            <w:pPr>
              <w:rPr>
                <w:rFonts w:asciiTheme="majorHAnsi" w:hAnsiTheme="majorHAnsi" w:cs="Times New Roman"/>
                <w:b/>
                <w:sz w:val="16"/>
                <w:szCs w:val="16"/>
              </w:rPr>
            </w:pPr>
            <w:r w:rsidRPr="007E277C">
              <w:rPr>
                <w:rFonts w:asciiTheme="majorHAnsi" w:hAnsiTheme="majorHAnsi" w:cs="Times New Roman"/>
                <w:sz w:val="16"/>
                <w:szCs w:val="16"/>
              </w:rPr>
              <w:t xml:space="preserve"> </w:t>
            </w:r>
            <w:r w:rsidR="00BA6660" w:rsidRPr="007E277C">
              <w:rPr>
                <w:rFonts w:asciiTheme="majorHAnsi" w:hAnsiTheme="majorHAnsi" w:cs="Times New Roman"/>
                <w:b/>
                <w:sz w:val="16"/>
                <w:szCs w:val="16"/>
              </w:rPr>
              <w:t xml:space="preserve"> Asparagine (NE)</w:t>
            </w:r>
          </w:p>
          <w:p w:rsidR="006E3527" w:rsidRPr="007E277C" w:rsidRDefault="00BA6660" w:rsidP="006E3527">
            <w:pPr>
              <w:pStyle w:val="ListParagraph"/>
              <w:numPr>
                <w:ilvl w:val="0"/>
                <w:numId w:val="9"/>
              </w:numPr>
              <w:rPr>
                <w:rFonts w:asciiTheme="majorHAnsi" w:hAnsiTheme="majorHAnsi" w:cs="Times New Roman"/>
                <w:sz w:val="16"/>
                <w:szCs w:val="16"/>
              </w:rPr>
            </w:pPr>
            <w:r w:rsidRPr="007E277C">
              <w:rPr>
                <w:rFonts w:asciiTheme="majorHAnsi" w:hAnsiTheme="majorHAnsi" w:cs="Times New Roman"/>
                <w:sz w:val="16"/>
                <w:szCs w:val="16"/>
              </w:rPr>
              <w:t>Metabolic function of cells in nerve and brain tissue</w:t>
            </w:r>
          </w:p>
          <w:p w:rsidR="004A3850" w:rsidRPr="007E277C" w:rsidRDefault="00BA6660" w:rsidP="006E3527">
            <w:pPr>
              <w:pStyle w:val="ListParagraph"/>
              <w:numPr>
                <w:ilvl w:val="0"/>
                <w:numId w:val="9"/>
              </w:numPr>
              <w:rPr>
                <w:rFonts w:asciiTheme="majorHAnsi" w:hAnsiTheme="majorHAnsi" w:cs="Times New Roman"/>
                <w:sz w:val="16"/>
                <w:szCs w:val="16"/>
              </w:rPr>
            </w:pPr>
            <w:r w:rsidRPr="007E277C">
              <w:rPr>
                <w:rFonts w:asciiTheme="majorHAnsi" w:hAnsiTheme="majorHAnsi" w:cs="Times New Roman"/>
                <w:sz w:val="16"/>
                <w:szCs w:val="16"/>
              </w:rPr>
              <w:t>Equilibrium of nervous system-decreases mood swings.   Located close to the TCA cycle (place of energy generation) together with aspartic acid.</w:t>
            </w:r>
          </w:p>
        </w:tc>
        <w:tc>
          <w:tcPr>
            <w:tcW w:w="4349" w:type="dxa"/>
          </w:tcPr>
          <w:p w:rsidR="00BA6660" w:rsidRPr="007E277C" w:rsidRDefault="00BA6660" w:rsidP="00BA6660">
            <w:pPr>
              <w:rPr>
                <w:rFonts w:asciiTheme="majorHAnsi" w:hAnsiTheme="majorHAnsi" w:cs="Times New Roman"/>
                <w:b/>
                <w:sz w:val="16"/>
                <w:szCs w:val="16"/>
              </w:rPr>
            </w:pPr>
            <w:r w:rsidRPr="007E277C">
              <w:rPr>
                <w:rFonts w:asciiTheme="majorHAnsi" w:hAnsiTheme="majorHAnsi" w:cs="Times New Roman"/>
                <w:b/>
                <w:sz w:val="16"/>
                <w:szCs w:val="16"/>
              </w:rPr>
              <w:t>Aspartic acid (NE)</w:t>
            </w:r>
          </w:p>
          <w:p w:rsidR="00BA6660" w:rsidRPr="007E277C" w:rsidRDefault="00BA6660" w:rsidP="006E3527">
            <w:pPr>
              <w:pStyle w:val="ListParagraph"/>
              <w:numPr>
                <w:ilvl w:val="0"/>
                <w:numId w:val="10"/>
              </w:numPr>
              <w:rPr>
                <w:rFonts w:asciiTheme="majorHAnsi" w:hAnsiTheme="majorHAnsi" w:cs="Times New Roman"/>
                <w:sz w:val="16"/>
                <w:szCs w:val="16"/>
              </w:rPr>
            </w:pPr>
            <w:r w:rsidRPr="007E277C">
              <w:rPr>
                <w:rFonts w:asciiTheme="majorHAnsi" w:hAnsiTheme="majorHAnsi" w:cs="Times New Roman"/>
                <w:sz w:val="16"/>
                <w:szCs w:val="16"/>
              </w:rPr>
              <w:t>Increases stamina</w:t>
            </w:r>
          </w:p>
          <w:p w:rsidR="00BA6660" w:rsidRPr="007E277C" w:rsidRDefault="00BA6660" w:rsidP="006E3527">
            <w:pPr>
              <w:pStyle w:val="ListParagraph"/>
              <w:numPr>
                <w:ilvl w:val="0"/>
                <w:numId w:val="10"/>
              </w:numPr>
              <w:rPr>
                <w:rFonts w:asciiTheme="majorHAnsi" w:hAnsiTheme="majorHAnsi" w:cs="Times New Roman"/>
                <w:sz w:val="16"/>
                <w:szCs w:val="16"/>
              </w:rPr>
            </w:pPr>
            <w:r w:rsidRPr="007E277C">
              <w:rPr>
                <w:rFonts w:asciiTheme="majorHAnsi" w:hAnsiTheme="majorHAnsi" w:cs="Times New Roman"/>
                <w:sz w:val="16"/>
                <w:szCs w:val="16"/>
              </w:rPr>
              <w:t>Aids in the removal of ammonia</w:t>
            </w:r>
          </w:p>
          <w:p w:rsidR="00BA6660" w:rsidRPr="007E277C" w:rsidRDefault="00BA6660" w:rsidP="006E3527">
            <w:pPr>
              <w:pStyle w:val="ListParagraph"/>
              <w:numPr>
                <w:ilvl w:val="0"/>
                <w:numId w:val="10"/>
              </w:numPr>
              <w:rPr>
                <w:rFonts w:asciiTheme="majorHAnsi" w:hAnsiTheme="majorHAnsi" w:cs="Times New Roman"/>
                <w:sz w:val="16"/>
                <w:szCs w:val="16"/>
              </w:rPr>
            </w:pPr>
            <w:r w:rsidRPr="007E277C">
              <w:rPr>
                <w:rFonts w:asciiTheme="majorHAnsi" w:hAnsiTheme="majorHAnsi" w:cs="Times New Roman"/>
                <w:sz w:val="16"/>
                <w:szCs w:val="16"/>
              </w:rPr>
              <w:t>DNA and RNA metabolism</w:t>
            </w:r>
          </w:p>
          <w:p w:rsidR="004A3850" w:rsidRPr="007E277C" w:rsidRDefault="00BA6660" w:rsidP="006E3527">
            <w:pPr>
              <w:pStyle w:val="ListParagraph"/>
              <w:numPr>
                <w:ilvl w:val="0"/>
                <w:numId w:val="10"/>
              </w:numPr>
              <w:rPr>
                <w:rFonts w:asciiTheme="majorHAnsi" w:hAnsiTheme="majorHAnsi" w:cs="Times New Roman"/>
                <w:b/>
                <w:sz w:val="16"/>
                <w:szCs w:val="16"/>
              </w:rPr>
            </w:pPr>
            <w:r w:rsidRPr="007E277C">
              <w:rPr>
                <w:rFonts w:asciiTheme="majorHAnsi" w:hAnsiTheme="majorHAnsi" w:cs="Times New Roman"/>
                <w:sz w:val="16"/>
                <w:szCs w:val="16"/>
              </w:rPr>
              <w:t>enhances immunoglobulin production and antibodies</w:t>
            </w:r>
          </w:p>
        </w:tc>
      </w:tr>
      <w:tr w:rsidR="004A3850" w:rsidRPr="007E277C" w:rsidTr="004A3850">
        <w:tc>
          <w:tcPr>
            <w:tcW w:w="4507" w:type="dxa"/>
          </w:tcPr>
          <w:p w:rsidR="004A3850" w:rsidRPr="007E277C" w:rsidRDefault="004A3850" w:rsidP="00F12637">
            <w:pPr>
              <w:rPr>
                <w:rFonts w:asciiTheme="majorHAnsi" w:hAnsiTheme="majorHAnsi" w:cs="Times New Roman"/>
                <w:sz w:val="16"/>
                <w:szCs w:val="16"/>
              </w:rPr>
            </w:pPr>
            <w:r w:rsidRPr="007E277C">
              <w:rPr>
                <w:rFonts w:asciiTheme="majorHAnsi" w:hAnsiTheme="majorHAnsi" w:cs="Times New Roman"/>
                <w:b/>
                <w:bCs/>
                <w:sz w:val="16"/>
                <w:szCs w:val="16"/>
              </w:rPr>
              <w:t>Carnitine</w:t>
            </w:r>
            <w:r w:rsidRPr="007E277C">
              <w:rPr>
                <w:rFonts w:asciiTheme="majorHAnsi" w:hAnsiTheme="majorHAnsi" w:cs="Times New Roman"/>
                <w:sz w:val="16"/>
                <w:szCs w:val="16"/>
              </w:rPr>
              <w:t>—</w:t>
            </w:r>
          </w:p>
          <w:p w:rsidR="006E3527" w:rsidRPr="007E277C" w:rsidRDefault="004A3850" w:rsidP="006E3527">
            <w:pPr>
              <w:pStyle w:val="ListParagraph"/>
              <w:numPr>
                <w:ilvl w:val="0"/>
                <w:numId w:val="11"/>
              </w:numPr>
              <w:rPr>
                <w:rFonts w:asciiTheme="majorHAnsi" w:hAnsiTheme="majorHAnsi" w:cs="Times New Roman"/>
                <w:b/>
                <w:sz w:val="16"/>
                <w:szCs w:val="16"/>
              </w:rPr>
            </w:pPr>
            <w:r w:rsidRPr="007E277C">
              <w:rPr>
                <w:rFonts w:asciiTheme="majorHAnsi" w:hAnsiTheme="majorHAnsi" w:cs="Times New Roman"/>
                <w:sz w:val="16"/>
                <w:szCs w:val="16"/>
              </w:rPr>
              <w:t>Is necessary for heart muscle functioning, lower</w:t>
            </w:r>
            <w:r w:rsidR="006E3527" w:rsidRPr="007E277C">
              <w:rPr>
                <w:rFonts w:asciiTheme="majorHAnsi" w:hAnsiTheme="majorHAnsi" w:cs="Times New Roman"/>
                <w:sz w:val="16"/>
                <w:szCs w:val="16"/>
              </w:rPr>
              <w:t>s cholesterol and triglycerides</w:t>
            </w:r>
          </w:p>
          <w:p w:rsidR="006E3527" w:rsidRPr="007E277C" w:rsidRDefault="006E3527" w:rsidP="006E3527">
            <w:pPr>
              <w:pStyle w:val="ListParagraph"/>
              <w:numPr>
                <w:ilvl w:val="0"/>
                <w:numId w:val="11"/>
              </w:numPr>
              <w:rPr>
                <w:rFonts w:asciiTheme="majorHAnsi" w:hAnsiTheme="majorHAnsi" w:cs="Times New Roman"/>
                <w:b/>
                <w:sz w:val="16"/>
                <w:szCs w:val="16"/>
              </w:rPr>
            </w:pPr>
            <w:r w:rsidRPr="007E277C">
              <w:rPr>
                <w:rFonts w:asciiTheme="majorHAnsi" w:hAnsiTheme="majorHAnsi" w:cs="Times New Roman"/>
                <w:sz w:val="16"/>
                <w:szCs w:val="16"/>
              </w:rPr>
              <w:t xml:space="preserve"> removes waste from cells</w:t>
            </w:r>
          </w:p>
          <w:p w:rsidR="004A3850" w:rsidRPr="007E277C" w:rsidRDefault="004A3850" w:rsidP="006E3527">
            <w:pPr>
              <w:pStyle w:val="ListParagraph"/>
              <w:numPr>
                <w:ilvl w:val="0"/>
                <w:numId w:val="11"/>
              </w:numPr>
              <w:rPr>
                <w:rFonts w:asciiTheme="majorHAnsi" w:hAnsiTheme="majorHAnsi" w:cs="Times New Roman"/>
                <w:b/>
                <w:sz w:val="16"/>
                <w:szCs w:val="16"/>
              </w:rPr>
            </w:pPr>
            <w:r w:rsidRPr="007E277C">
              <w:rPr>
                <w:rFonts w:asciiTheme="majorHAnsi" w:hAnsiTheme="majorHAnsi" w:cs="Times New Roman"/>
                <w:sz w:val="16"/>
                <w:szCs w:val="16"/>
              </w:rPr>
              <w:t>enhances energy, transports fat directly to cells for energy which means less fat is stored in the body</w:t>
            </w:r>
          </w:p>
        </w:tc>
        <w:tc>
          <w:tcPr>
            <w:tcW w:w="4349" w:type="dxa"/>
          </w:tcPr>
          <w:p w:rsidR="00BA6660" w:rsidRPr="007E277C" w:rsidRDefault="00BA6660" w:rsidP="00BA6660">
            <w:pPr>
              <w:rPr>
                <w:rFonts w:asciiTheme="majorHAnsi" w:hAnsiTheme="majorHAnsi" w:cs="Times New Roman"/>
                <w:b/>
                <w:sz w:val="16"/>
                <w:szCs w:val="16"/>
              </w:rPr>
            </w:pPr>
            <w:r w:rsidRPr="007E277C">
              <w:rPr>
                <w:rFonts w:asciiTheme="majorHAnsi" w:hAnsiTheme="majorHAnsi" w:cs="Times New Roman"/>
                <w:b/>
                <w:sz w:val="16"/>
                <w:szCs w:val="16"/>
              </w:rPr>
              <w:t>Cysteine (NE)</w:t>
            </w:r>
          </w:p>
          <w:p w:rsidR="00BA6660" w:rsidRPr="007E277C" w:rsidRDefault="00BA6660" w:rsidP="006E3527">
            <w:pPr>
              <w:pStyle w:val="ListParagraph"/>
              <w:numPr>
                <w:ilvl w:val="0"/>
                <w:numId w:val="12"/>
              </w:numPr>
              <w:rPr>
                <w:rFonts w:asciiTheme="majorHAnsi" w:hAnsiTheme="majorHAnsi" w:cs="Times New Roman"/>
                <w:sz w:val="16"/>
                <w:szCs w:val="16"/>
              </w:rPr>
            </w:pPr>
            <w:r w:rsidRPr="007E277C">
              <w:rPr>
                <w:rFonts w:asciiTheme="majorHAnsi" w:hAnsiTheme="majorHAnsi" w:cs="Times New Roman"/>
                <w:sz w:val="16"/>
                <w:szCs w:val="16"/>
              </w:rPr>
              <w:t>Metal</w:t>
            </w:r>
            <w:r w:rsidR="006E3527" w:rsidRPr="007E277C">
              <w:rPr>
                <w:rFonts w:asciiTheme="majorHAnsi" w:hAnsiTheme="majorHAnsi" w:cs="Times New Roman"/>
                <w:sz w:val="16"/>
                <w:szCs w:val="16"/>
              </w:rPr>
              <w:t xml:space="preserve"> </w:t>
            </w:r>
            <w:r w:rsidRPr="007E277C">
              <w:rPr>
                <w:rFonts w:asciiTheme="majorHAnsi" w:hAnsiTheme="majorHAnsi" w:cs="Times New Roman"/>
                <w:sz w:val="16"/>
                <w:szCs w:val="16"/>
              </w:rPr>
              <w:t xml:space="preserve"> ion binding</w:t>
            </w:r>
          </w:p>
          <w:p w:rsidR="00BA6660" w:rsidRPr="007E277C" w:rsidRDefault="00BA6660" w:rsidP="006E3527">
            <w:pPr>
              <w:pStyle w:val="ListParagraph"/>
              <w:numPr>
                <w:ilvl w:val="0"/>
                <w:numId w:val="12"/>
              </w:numPr>
              <w:rPr>
                <w:rFonts w:asciiTheme="majorHAnsi" w:hAnsiTheme="majorHAnsi" w:cs="Times New Roman"/>
                <w:sz w:val="16"/>
                <w:szCs w:val="16"/>
              </w:rPr>
            </w:pPr>
            <w:r w:rsidRPr="007E277C">
              <w:rPr>
                <w:rFonts w:asciiTheme="majorHAnsi" w:hAnsiTheme="majorHAnsi" w:cs="Times New Roman"/>
                <w:sz w:val="16"/>
                <w:szCs w:val="16"/>
              </w:rPr>
              <w:t>Builds up WBCs</w:t>
            </w:r>
          </w:p>
          <w:p w:rsidR="006E3527" w:rsidRPr="007E277C" w:rsidRDefault="00BA6660" w:rsidP="006E3527">
            <w:pPr>
              <w:pStyle w:val="ListParagraph"/>
              <w:numPr>
                <w:ilvl w:val="0"/>
                <w:numId w:val="12"/>
              </w:numPr>
              <w:rPr>
                <w:rFonts w:asciiTheme="majorHAnsi" w:hAnsiTheme="majorHAnsi" w:cs="Times New Roman"/>
                <w:b/>
                <w:bCs/>
                <w:sz w:val="16"/>
                <w:szCs w:val="16"/>
              </w:rPr>
            </w:pPr>
            <w:r w:rsidRPr="007E277C">
              <w:rPr>
                <w:rFonts w:asciiTheme="majorHAnsi" w:hAnsiTheme="majorHAnsi" w:cs="Times New Roman"/>
                <w:sz w:val="16"/>
                <w:szCs w:val="16"/>
              </w:rPr>
              <w:t xml:space="preserve">Carotene for hair and skin.  </w:t>
            </w:r>
          </w:p>
          <w:p w:rsidR="006E3527" w:rsidRPr="007E277C" w:rsidRDefault="00BA6660" w:rsidP="006E3527">
            <w:pPr>
              <w:pStyle w:val="ListParagraph"/>
              <w:numPr>
                <w:ilvl w:val="0"/>
                <w:numId w:val="12"/>
              </w:numPr>
              <w:rPr>
                <w:rFonts w:asciiTheme="majorHAnsi" w:hAnsiTheme="majorHAnsi" w:cs="Times New Roman"/>
                <w:b/>
                <w:bCs/>
                <w:sz w:val="16"/>
                <w:szCs w:val="16"/>
              </w:rPr>
            </w:pPr>
            <w:r w:rsidRPr="007E277C">
              <w:rPr>
                <w:rFonts w:asciiTheme="majorHAnsi" w:hAnsiTheme="majorHAnsi" w:cs="Times New Roman"/>
                <w:b/>
                <w:sz w:val="16"/>
                <w:szCs w:val="16"/>
              </w:rPr>
              <w:t>acts as an antioxidant</w:t>
            </w:r>
            <w:r w:rsidRPr="007E277C">
              <w:rPr>
                <w:rFonts w:asciiTheme="majorHAnsi" w:hAnsiTheme="majorHAnsi" w:cs="Times New Roman"/>
                <w:sz w:val="16"/>
                <w:szCs w:val="16"/>
              </w:rPr>
              <w:t xml:space="preserve"> and protects against radiation and pollution</w:t>
            </w:r>
            <w:r w:rsidR="006E3527" w:rsidRPr="007E277C">
              <w:rPr>
                <w:rFonts w:asciiTheme="majorHAnsi" w:hAnsiTheme="majorHAnsi" w:cs="Times New Roman"/>
                <w:sz w:val="16"/>
                <w:szCs w:val="16"/>
              </w:rPr>
              <w:t xml:space="preserve"> </w:t>
            </w:r>
            <w:r w:rsidRPr="007E277C">
              <w:rPr>
                <w:rFonts w:asciiTheme="majorHAnsi" w:hAnsiTheme="majorHAnsi" w:cs="Times New Roman"/>
                <w:sz w:val="16"/>
                <w:szCs w:val="16"/>
              </w:rPr>
              <w:t>it will slow the ageing process, deactivate free r</w:t>
            </w:r>
            <w:r w:rsidR="006E3527" w:rsidRPr="007E277C">
              <w:rPr>
                <w:rFonts w:asciiTheme="majorHAnsi" w:hAnsiTheme="majorHAnsi" w:cs="Times New Roman"/>
                <w:sz w:val="16"/>
                <w:szCs w:val="16"/>
              </w:rPr>
              <w:t>adicals, and neutralize toxins</w:t>
            </w:r>
          </w:p>
          <w:p w:rsidR="004A3850" w:rsidRPr="007E277C" w:rsidRDefault="00362D82" w:rsidP="006E3527">
            <w:pPr>
              <w:pStyle w:val="ListParagraph"/>
              <w:numPr>
                <w:ilvl w:val="0"/>
                <w:numId w:val="12"/>
              </w:numPr>
              <w:rPr>
                <w:rFonts w:asciiTheme="majorHAnsi" w:hAnsiTheme="majorHAnsi" w:cs="Times New Roman"/>
                <w:b/>
                <w:bCs/>
                <w:sz w:val="16"/>
                <w:szCs w:val="16"/>
              </w:rPr>
            </w:pPr>
            <w:r w:rsidRPr="007E277C">
              <w:rPr>
                <w:rFonts w:asciiTheme="majorHAnsi" w:hAnsiTheme="majorHAnsi" w:cs="Times New Roman"/>
                <w:sz w:val="16"/>
                <w:szCs w:val="16"/>
              </w:rPr>
              <w:t>Cystei</w:t>
            </w:r>
            <w:r w:rsidR="00BA6660" w:rsidRPr="007E277C">
              <w:rPr>
                <w:rFonts w:asciiTheme="majorHAnsi" w:hAnsiTheme="majorHAnsi" w:cs="Times New Roman"/>
                <w:sz w:val="16"/>
                <w:szCs w:val="16"/>
              </w:rPr>
              <w:t xml:space="preserve">ne is involved in the formation of one of the most potent detoxifiers in the body, </w:t>
            </w:r>
            <w:r w:rsidR="00BA6660" w:rsidRPr="007E277C">
              <w:rPr>
                <w:rFonts w:asciiTheme="majorHAnsi" w:hAnsiTheme="majorHAnsi" w:cs="Times New Roman"/>
                <w:b/>
                <w:sz w:val="16"/>
                <w:szCs w:val="16"/>
              </w:rPr>
              <w:t>glutathione</w:t>
            </w:r>
            <w:r w:rsidR="00BA6660" w:rsidRPr="007E277C">
              <w:rPr>
                <w:rFonts w:asciiTheme="majorHAnsi" w:hAnsiTheme="majorHAnsi" w:cs="Times New Roman"/>
                <w:sz w:val="16"/>
                <w:szCs w:val="16"/>
              </w:rPr>
              <w:t xml:space="preserve"> in the lungs, liver, kidneys, and bone marrow</w:t>
            </w:r>
          </w:p>
        </w:tc>
      </w:tr>
    </w:tbl>
    <w:p w:rsidR="000E4495" w:rsidRPr="007E277C" w:rsidRDefault="000E4495">
      <w:pPr>
        <w:rPr>
          <w:rFonts w:asciiTheme="majorHAnsi" w:hAnsiTheme="majorHAnsi" w:cs="Times New Roman"/>
          <w:sz w:val="16"/>
          <w:szCs w:val="16"/>
        </w:rPr>
      </w:pPr>
    </w:p>
    <w:tbl>
      <w:tblPr>
        <w:tblStyle w:val="TableGrid"/>
        <w:tblpPr w:leftFromText="180" w:rightFromText="180" w:vertAnchor="text" w:tblpY="1"/>
        <w:tblOverlap w:val="never"/>
        <w:tblW w:w="0" w:type="auto"/>
        <w:tblLook w:val="00A0" w:firstRow="1" w:lastRow="0" w:firstColumn="1" w:lastColumn="0" w:noHBand="0" w:noVBand="0"/>
      </w:tblPr>
      <w:tblGrid>
        <w:gridCol w:w="4422"/>
        <w:gridCol w:w="4208"/>
      </w:tblGrid>
      <w:tr w:rsidR="00BA6660" w:rsidRPr="007E277C" w:rsidTr="00BA6660">
        <w:tc>
          <w:tcPr>
            <w:tcW w:w="4539" w:type="dxa"/>
          </w:tcPr>
          <w:p w:rsidR="00BA6660" w:rsidRPr="007E277C" w:rsidRDefault="00BA6660" w:rsidP="00BA6660">
            <w:pPr>
              <w:autoSpaceDE w:val="0"/>
              <w:autoSpaceDN w:val="0"/>
              <w:adjustRightInd w:val="0"/>
              <w:spacing w:before="100" w:after="100"/>
              <w:rPr>
                <w:rFonts w:asciiTheme="majorHAnsi" w:hAnsiTheme="majorHAnsi" w:cs="Times New Roman"/>
                <w:sz w:val="16"/>
                <w:szCs w:val="16"/>
              </w:rPr>
            </w:pPr>
            <w:r w:rsidRPr="007E277C">
              <w:rPr>
                <w:rFonts w:asciiTheme="majorHAnsi" w:hAnsiTheme="majorHAnsi" w:cs="Times New Roman"/>
                <w:b/>
                <w:sz w:val="16"/>
                <w:szCs w:val="16"/>
              </w:rPr>
              <w:t>Citrulline</w:t>
            </w:r>
            <w:r w:rsidRPr="007E277C">
              <w:rPr>
                <w:rFonts w:asciiTheme="majorHAnsi" w:hAnsiTheme="majorHAnsi" w:cs="Times New Roman"/>
                <w:sz w:val="16"/>
                <w:szCs w:val="16"/>
              </w:rPr>
              <w:t xml:space="preserve"> </w:t>
            </w:r>
          </w:p>
          <w:p w:rsidR="00723081" w:rsidRPr="007E277C" w:rsidRDefault="00BA6660" w:rsidP="00723081">
            <w:pPr>
              <w:pStyle w:val="ListParagraph"/>
              <w:numPr>
                <w:ilvl w:val="0"/>
                <w:numId w:val="13"/>
              </w:numPr>
              <w:rPr>
                <w:rFonts w:asciiTheme="majorHAnsi" w:hAnsiTheme="majorHAnsi" w:cs="Times New Roman"/>
                <w:sz w:val="16"/>
                <w:szCs w:val="16"/>
              </w:rPr>
            </w:pPr>
            <w:r w:rsidRPr="007E277C">
              <w:rPr>
                <w:rFonts w:asciiTheme="majorHAnsi" w:hAnsiTheme="majorHAnsi" w:cs="Times New Roman"/>
                <w:sz w:val="16"/>
                <w:szCs w:val="16"/>
              </w:rPr>
              <w:t>A precursor to arginine and is involved in the</w:t>
            </w:r>
            <w:r w:rsidR="00723081" w:rsidRPr="007E277C">
              <w:rPr>
                <w:rFonts w:asciiTheme="majorHAnsi" w:hAnsiTheme="majorHAnsi" w:cs="Times New Roman"/>
                <w:sz w:val="16"/>
                <w:szCs w:val="16"/>
              </w:rPr>
              <w:t xml:space="preserve"> formation of urea in the liver</w:t>
            </w:r>
          </w:p>
          <w:p w:rsidR="00BA6660" w:rsidRPr="007E277C" w:rsidRDefault="00BA6660" w:rsidP="00723081">
            <w:pPr>
              <w:pStyle w:val="ListParagraph"/>
              <w:numPr>
                <w:ilvl w:val="0"/>
                <w:numId w:val="13"/>
              </w:numPr>
              <w:rPr>
                <w:rFonts w:asciiTheme="majorHAnsi" w:hAnsiTheme="majorHAnsi" w:cs="Times New Roman"/>
                <w:sz w:val="16"/>
                <w:szCs w:val="16"/>
              </w:rPr>
            </w:pPr>
            <w:r w:rsidRPr="007E277C">
              <w:rPr>
                <w:rFonts w:asciiTheme="majorHAnsi" w:hAnsiTheme="majorHAnsi" w:cs="Times New Roman"/>
                <w:sz w:val="16"/>
                <w:szCs w:val="16"/>
              </w:rPr>
              <w:t>Citrulline supports the body in optimizing blood flow through its conversion to l-arginine and then nitric oxide (NO).</w:t>
            </w:r>
            <w:r w:rsidR="00723081" w:rsidRPr="007E277C">
              <w:rPr>
                <w:rFonts w:asciiTheme="majorHAnsi" w:hAnsiTheme="majorHAnsi" w:cs="Times New Roman"/>
                <w:sz w:val="16"/>
                <w:szCs w:val="16"/>
              </w:rPr>
              <w:t xml:space="preserve"> Arginine is a contributing member of the various amino acids found in the urea cycle, which is responsible for detoxifying ammonia</w:t>
            </w:r>
          </w:p>
        </w:tc>
        <w:tc>
          <w:tcPr>
            <w:tcW w:w="4317" w:type="dxa"/>
          </w:tcPr>
          <w:p w:rsidR="00BA6660" w:rsidRPr="007E277C" w:rsidRDefault="00BA6660" w:rsidP="00BA6660">
            <w:pPr>
              <w:autoSpaceDE w:val="0"/>
              <w:autoSpaceDN w:val="0"/>
              <w:adjustRightInd w:val="0"/>
              <w:spacing w:before="100" w:after="100"/>
              <w:rPr>
                <w:rFonts w:asciiTheme="majorHAnsi" w:hAnsiTheme="majorHAnsi" w:cs="Times New Roman"/>
                <w:sz w:val="16"/>
                <w:szCs w:val="16"/>
              </w:rPr>
            </w:pPr>
            <w:r w:rsidRPr="007E277C">
              <w:rPr>
                <w:rFonts w:asciiTheme="majorHAnsi" w:hAnsiTheme="majorHAnsi" w:cs="Times New Roman"/>
                <w:b/>
                <w:sz w:val="16"/>
                <w:szCs w:val="16"/>
              </w:rPr>
              <w:t xml:space="preserve">Creatine </w:t>
            </w:r>
          </w:p>
          <w:p w:rsidR="00723081" w:rsidRPr="007E277C" w:rsidRDefault="00723081" w:rsidP="00723081">
            <w:pPr>
              <w:pStyle w:val="ListParagraph"/>
              <w:numPr>
                <w:ilvl w:val="0"/>
                <w:numId w:val="14"/>
              </w:numPr>
              <w:autoSpaceDE w:val="0"/>
              <w:autoSpaceDN w:val="0"/>
              <w:adjustRightInd w:val="0"/>
              <w:spacing w:before="100" w:after="100"/>
              <w:rPr>
                <w:rFonts w:asciiTheme="majorHAnsi" w:hAnsiTheme="majorHAnsi" w:cs="Times New Roman"/>
                <w:sz w:val="16"/>
                <w:szCs w:val="16"/>
              </w:rPr>
            </w:pPr>
            <w:r w:rsidRPr="007E277C">
              <w:rPr>
                <w:rFonts w:asciiTheme="majorHAnsi" w:hAnsiTheme="majorHAnsi" w:cs="Times New Roman"/>
                <w:sz w:val="16"/>
                <w:szCs w:val="16"/>
              </w:rPr>
              <w:t>Found in the skeletal tissue</w:t>
            </w:r>
          </w:p>
          <w:p w:rsidR="00BA6660" w:rsidRPr="007E277C" w:rsidRDefault="00BA6660" w:rsidP="00723081">
            <w:pPr>
              <w:pStyle w:val="ListParagraph"/>
              <w:numPr>
                <w:ilvl w:val="0"/>
                <w:numId w:val="14"/>
              </w:numPr>
              <w:autoSpaceDE w:val="0"/>
              <w:autoSpaceDN w:val="0"/>
              <w:adjustRightInd w:val="0"/>
              <w:spacing w:before="100" w:after="100"/>
              <w:rPr>
                <w:rFonts w:asciiTheme="majorHAnsi" w:hAnsiTheme="majorHAnsi" w:cs="Times New Roman"/>
                <w:sz w:val="16"/>
                <w:szCs w:val="16"/>
              </w:rPr>
            </w:pPr>
            <w:r w:rsidRPr="007E277C">
              <w:rPr>
                <w:rFonts w:asciiTheme="majorHAnsi" w:hAnsiTheme="majorHAnsi" w:cs="Times New Roman"/>
                <w:sz w:val="16"/>
                <w:szCs w:val="16"/>
              </w:rPr>
              <w:t xml:space="preserve">It allows peak athletic performance and longer </w:t>
            </w:r>
            <w:r w:rsidR="00DA064A" w:rsidRPr="007E277C">
              <w:rPr>
                <w:rFonts w:asciiTheme="majorHAnsi" w:hAnsiTheme="majorHAnsi" w:cs="Times New Roman"/>
                <w:sz w:val="16"/>
                <w:szCs w:val="16"/>
              </w:rPr>
              <w:t>endurance;</w:t>
            </w:r>
            <w:r w:rsidRPr="007E277C">
              <w:rPr>
                <w:rFonts w:asciiTheme="majorHAnsi" w:hAnsiTheme="majorHAnsi" w:cs="Times New Roman"/>
                <w:sz w:val="16"/>
                <w:szCs w:val="16"/>
              </w:rPr>
              <w:t xml:space="preserve"> </w:t>
            </w:r>
            <w:r w:rsidR="00DA064A" w:rsidRPr="007E277C">
              <w:rPr>
                <w:rFonts w:asciiTheme="majorHAnsi" w:hAnsiTheme="majorHAnsi" w:cs="Times New Roman"/>
                <w:sz w:val="16"/>
                <w:szCs w:val="16"/>
              </w:rPr>
              <w:t>an increase lean muscle mass, and lowers</w:t>
            </w:r>
            <w:r w:rsidRPr="007E277C">
              <w:rPr>
                <w:rFonts w:asciiTheme="majorHAnsi" w:hAnsiTheme="majorHAnsi" w:cs="Times New Roman"/>
                <w:sz w:val="16"/>
                <w:szCs w:val="16"/>
              </w:rPr>
              <w:t xml:space="preserve"> lactate and ammonia levels</w:t>
            </w:r>
          </w:p>
        </w:tc>
      </w:tr>
      <w:tr w:rsidR="00BA6660" w:rsidRPr="007E277C" w:rsidTr="00BA6660">
        <w:tc>
          <w:tcPr>
            <w:tcW w:w="4539" w:type="dxa"/>
          </w:tcPr>
          <w:p w:rsidR="00BA6660" w:rsidRPr="007E277C" w:rsidRDefault="00BA6660" w:rsidP="00BA6660">
            <w:pPr>
              <w:rPr>
                <w:rFonts w:asciiTheme="majorHAnsi" w:hAnsiTheme="majorHAnsi" w:cs="Times New Roman"/>
                <w:sz w:val="16"/>
                <w:szCs w:val="16"/>
              </w:rPr>
            </w:pPr>
            <w:r w:rsidRPr="007E277C">
              <w:rPr>
                <w:rFonts w:asciiTheme="majorHAnsi" w:hAnsiTheme="majorHAnsi" w:cs="Times New Roman"/>
                <w:b/>
                <w:sz w:val="16"/>
                <w:szCs w:val="16"/>
              </w:rPr>
              <w:t>GABA (gamma-aminobutyric acid)</w:t>
            </w:r>
            <w:r w:rsidRPr="007E277C">
              <w:rPr>
                <w:rFonts w:asciiTheme="majorHAnsi" w:hAnsiTheme="majorHAnsi" w:cs="Times New Roman"/>
                <w:sz w:val="16"/>
                <w:szCs w:val="16"/>
              </w:rPr>
              <w:t xml:space="preserve"> </w:t>
            </w:r>
          </w:p>
          <w:p w:rsidR="00723081" w:rsidRPr="007E277C" w:rsidRDefault="00BA6660" w:rsidP="00723081">
            <w:pPr>
              <w:pStyle w:val="ListParagraph"/>
              <w:numPr>
                <w:ilvl w:val="0"/>
                <w:numId w:val="15"/>
              </w:numPr>
              <w:rPr>
                <w:rFonts w:asciiTheme="majorHAnsi" w:hAnsiTheme="majorHAnsi" w:cs="Times New Roman"/>
                <w:b/>
                <w:sz w:val="16"/>
                <w:szCs w:val="16"/>
              </w:rPr>
            </w:pPr>
            <w:r w:rsidRPr="007E277C">
              <w:rPr>
                <w:rFonts w:asciiTheme="majorHAnsi" w:hAnsiTheme="majorHAnsi" w:cs="Times New Roman"/>
                <w:sz w:val="16"/>
                <w:szCs w:val="16"/>
              </w:rPr>
              <w:t>Found in almost every region of brain, and is formed through the activity of the enzyme gl</w:t>
            </w:r>
            <w:r w:rsidR="00723081" w:rsidRPr="007E277C">
              <w:rPr>
                <w:rFonts w:asciiTheme="majorHAnsi" w:hAnsiTheme="majorHAnsi" w:cs="Times New Roman"/>
                <w:sz w:val="16"/>
                <w:szCs w:val="16"/>
              </w:rPr>
              <w:t>utamic acid decarboxylase (GAD)</w:t>
            </w:r>
            <w:r w:rsidRPr="007E277C">
              <w:rPr>
                <w:rFonts w:asciiTheme="majorHAnsi" w:hAnsiTheme="majorHAnsi" w:cs="Times New Roman"/>
                <w:sz w:val="16"/>
                <w:szCs w:val="16"/>
              </w:rPr>
              <w:t xml:space="preserve"> </w:t>
            </w:r>
          </w:p>
          <w:p w:rsidR="00BA6660" w:rsidRPr="007E277C" w:rsidRDefault="00BA6660" w:rsidP="00723081">
            <w:pPr>
              <w:pStyle w:val="ListParagraph"/>
              <w:numPr>
                <w:ilvl w:val="0"/>
                <w:numId w:val="15"/>
              </w:numPr>
              <w:rPr>
                <w:rFonts w:asciiTheme="majorHAnsi" w:hAnsiTheme="majorHAnsi" w:cs="Times New Roman"/>
                <w:b/>
                <w:sz w:val="16"/>
                <w:szCs w:val="16"/>
              </w:rPr>
            </w:pPr>
            <w:r w:rsidRPr="007E277C">
              <w:rPr>
                <w:rFonts w:asciiTheme="majorHAnsi" w:hAnsiTheme="majorHAnsi" w:cs="Times New Roman"/>
                <w:b/>
                <w:sz w:val="16"/>
                <w:szCs w:val="16"/>
              </w:rPr>
              <w:t>GABA serves as a inhibitory neurotransmitter to</w:t>
            </w:r>
            <w:r w:rsidRPr="007E277C">
              <w:rPr>
                <w:rFonts w:asciiTheme="majorHAnsi" w:hAnsiTheme="majorHAnsi" w:cs="Times New Roman"/>
                <w:sz w:val="16"/>
                <w:szCs w:val="16"/>
              </w:rPr>
              <w:t xml:space="preserve"> block the transmission of an impulse from one cell to another in the central nervous </w:t>
            </w:r>
            <w:r w:rsidR="00DA064A" w:rsidRPr="007E277C">
              <w:rPr>
                <w:rFonts w:asciiTheme="majorHAnsi" w:hAnsiTheme="majorHAnsi" w:cs="Times New Roman"/>
                <w:sz w:val="16"/>
                <w:szCs w:val="16"/>
              </w:rPr>
              <w:t>system is</w:t>
            </w:r>
            <w:r w:rsidRPr="007E277C">
              <w:rPr>
                <w:rFonts w:asciiTheme="majorHAnsi" w:hAnsiTheme="majorHAnsi" w:cs="Times New Roman"/>
                <w:sz w:val="16"/>
                <w:szCs w:val="16"/>
              </w:rPr>
              <w:t xml:space="preserve"> a non-essential amino acid formed from glutamic acid with the help of vitamin B6</w:t>
            </w:r>
          </w:p>
        </w:tc>
        <w:tc>
          <w:tcPr>
            <w:tcW w:w="4317" w:type="dxa"/>
          </w:tcPr>
          <w:p w:rsidR="00BA6660" w:rsidRPr="007E277C" w:rsidRDefault="00BA6660" w:rsidP="00BA6660">
            <w:pPr>
              <w:rPr>
                <w:rFonts w:asciiTheme="majorHAnsi" w:hAnsiTheme="majorHAnsi" w:cs="Times New Roman"/>
                <w:b/>
                <w:sz w:val="16"/>
                <w:szCs w:val="16"/>
              </w:rPr>
            </w:pPr>
            <w:r w:rsidRPr="007E277C">
              <w:rPr>
                <w:rFonts w:asciiTheme="majorHAnsi" w:hAnsiTheme="majorHAnsi" w:cs="Times New Roman"/>
                <w:b/>
                <w:sz w:val="16"/>
                <w:szCs w:val="16"/>
              </w:rPr>
              <w:t>Glutamic acid (NE)</w:t>
            </w:r>
          </w:p>
          <w:p w:rsidR="00723081" w:rsidRPr="007E277C" w:rsidRDefault="002015A5" w:rsidP="00723081">
            <w:pPr>
              <w:pStyle w:val="ListParagraph"/>
              <w:numPr>
                <w:ilvl w:val="0"/>
                <w:numId w:val="16"/>
              </w:numPr>
              <w:rPr>
                <w:rFonts w:asciiTheme="majorHAnsi" w:hAnsiTheme="majorHAnsi" w:cs="Times New Roman"/>
                <w:sz w:val="16"/>
                <w:szCs w:val="16"/>
              </w:rPr>
            </w:pPr>
            <w:r w:rsidRPr="007E277C">
              <w:rPr>
                <w:rFonts w:asciiTheme="majorHAnsi" w:hAnsiTheme="majorHAnsi" w:cs="Times New Roman"/>
                <w:sz w:val="16"/>
                <w:szCs w:val="16"/>
              </w:rPr>
              <w:t>Neurotransmitter</w:t>
            </w:r>
            <w:r w:rsidR="00BA6660" w:rsidRPr="007E277C">
              <w:rPr>
                <w:rFonts w:asciiTheme="majorHAnsi" w:hAnsiTheme="majorHAnsi" w:cs="Times New Roman"/>
                <w:sz w:val="16"/>
                <w:szCs w:val="16"/>
              </w:rPr>
              <w:t xml:space="preserve">, and is an active neurotransmitter substance and is important for memory and learning. </w:t>
            </w:r>
          </w:p>
          <w:p w:rsidR="00723081" w:rsidRPr="007E277C" w:rsidRDefault="00BA6660" w:rsidP="00723081">
            <w:pPr>
              <w:pStyle w:val="ListParagraph"/>
              <w:numPr>
                <w:ilvl w:val="0"/>
                <w:numId w:val="16"/>
              </w:numPr>
              <w:rPr>
                <w:rFonts w:asciiTheme="majorHAnsi" w:hAnsiTheme="majorHAnsi" w:cs="Times New Roman"/>
                <w:sz w:val="16"/>
                <w:szCs w:val="16"/>
              </w:rPr>
            </w:pPr>
            <w:r w:rsidRPr="007E277C">
              <w:rPr>
                <w:rFonts w:asciiTheme="majorHAnsi" w:hAnsiTheme="majorHAnsi" w:cs="Times New Roman"/>
                <w:sz w:val="16"/>
                <w:szCs w:val="16"/>
              </w:rPr>
              <w:t xml:space="preserve">help to </w:t>
            </w:r>
            <w:r w:rsidRPr="007E277C">
              <w:rPr>
                <w:rFonts w:asciiTheme="majorHAnsi" w:hAnsiTheme="majorHAnsi" w:cs="Times New Roman"/>
                <w:b/>
                <w:sz w:val="16"/>
                <w:szCs w:val="16"/>
              </w:rPr>
              <w:t>prevent seizures</w:t>
            </w:r>
          </w:p>
          <w:p w:rsidR="00BA6660" w:rsidRPr="007E277C" w:rsidRDefault="00BA6660" w:rsidP="00723081">
            <w:pPr>
              <w:pStyle w:val="ListParagraph"/>
              <w:numPr>
                <w:ilvl w:val="0"/>
                <w:numId w:val="16"/>
              </w:numPr>
              <w:rPr>
                <w:rFonts w:asciiTheme="majorHAnsi" w:hAnsiTheme="majorHAnsi" w:cs="Times New Roman"/>
                <w:sz w:val="16"/>
                <w:szCs w:val="16"/>
              </w:rPr>
            </w:pPr>
            <w:r w:rsidRPr="007E277C">
              <w:rPr>
                <w:rFonts w:asciiTheme="majorHAnsi" w:hAnsiTheme="majorHAnsi" w:cs="Times New Roman"/>
                <w:sz w:val="16"/>
                <w:szCs w:val="16"/>
              </w:rPr>
              <w:t>considered to be nature's "brain food" because it improves mental capacities;</w:t>
            </w:r>
          </w:p>
          <w:p w:rsidR="00BA6660" w:rsidRPr="007E277C" w:rsidRDefault="00BA6660" w:rsidP="00BA6660">
            <w:pPr>
              <w:rPr>
                <w:rFonts w:asciiTheme="majorHAnsi" w:hAnsiTheme="majorHAnsi" w:cs="Times New Roman"/>
                <w:sz w:val="16"/>
                <w:szCs w:val="16"/>
              </w:rPr>
            </w:pPr>
          </w:p>
          <w:p w:rsidR="00BA6660" w:rsidRPr="007E277C" w:rsidRDefault="00BA6660" w:rsidP="00723081">
            <w:pPr>
              <w:pStyle w:val="ListParagraph"/>
              <w:numPr>
                <w:ilvl w:val="0"/>
                <w:numId w:val="16"/>
              </w:numPr>
              <w:rPr>
                <w:rFonts w:asciiTheme="majorHAnsi" w:hAnsiTheme="majorHAnsi" w:cs="Times New Roman"/>
                <w:sz w:val="16"/>
                <w:szCs w:val="16"/>
              </w:rPr>
            </w:pPr>
            <w:r w:rsidRPr="007E277C">
              <w:rPr>
                <w:rFonts w:asciiTheme="majorHAnsi" w:hAnsiTheme="majorHAnsi" w:cs="Times New Roman"/>
                <w:sz w:val="16"/>
                <w:szCs w:val="16"/>
              </w:rPr>
              <w:t xml:space="preserve">Prostate health </w:t>
            </w:r>
            <w:r w:rsidRPr="007E277C">
              <w:rPr>
                <w:rFonts w:asciiTheme="majorHAnsi" w:hAnsiTheme="majorHAnsi" w:cs="Times New Roman"/>
                <w:b/>
                <w:bCs/>
                <w:sz w:val="16"/>
                <w:szCs w:val="16"/>
              </w:rPr>
              <w:t xml:space="preserve"> </w:t>
            </w:r>
          </w:p>
          <w:p w:rsidR="00723081" w:rsidRPr="007E277C" w:rsidRDefault="00BA6660" w:rsidP="00723081">
            <w:pPr>
              <w:pStyle w:val="ListParagraph"/>
              <w:numPr>
                <w:ilvl w:val="0"/>
                <w:numId w:val="16"/>
              </w:numPr>
              <w:rPr>
                <w:rFonts w:asciiTheme="majorHAnsi" w:hAnsiTheme="majorHAnsi" w:cs="Times New Roman"/>
                <w:b/>
                <w:sz w:val="16"/>
                <w:szCs w:val="16"/>
              </w:rPr>
            </w:pPr>
            <w:r w:rsidRPr="007E277C">
              <w:rPr>
                <w:rFonts w:asciiTheme="majorHAnsi" w:hAnsiTheme="majorHAnsi" w:cs="Times New Roman"/>
                <w:sz w:val="16"/>
                <w:szCs w:val="16"/>
              </w:rPr>
              <w:t>Helps t</w:t>
            </w:r>
            <w:r w:rsidR="00723081" w:rsidRPr="007E277C">
              <w:rPr>
                <w:rFonts w:asciiTheme="majorHAnsi" w:hAnsiTheme="majorHAnsi" w:cs="Times New Roman"/>
                <w:sz w:val="16"/>
                <w:szCs w:val="16"/>
              </w:rPr>
              <w:t>o prevent ammonia intoxication,</w:t>
            </w:r>
          </w:p>
          <w:p w:rsidR="00723081" w:rsidRPr="007E277C" w:rsidRDefault="00BA6660" w:rsidP="00723081">
            <w:pPr>
              <w:pStyle w:val="ListParagraph"/>
              <w:numPr>
                <w:ilvl w:val="0"/>
                <w:numId w:val="16"/>
              </w:numPr>
              <w:rPr>
                <w:rFonts w:asciiTheme="majorHAnsi" w:hAnsiTheme="majorHAnsi" w:cs="Times New Roman"/>
                <w:b/>
                <w:sz w:val="16"/>
                <w:szCs w:val="16"/>
              </w:rPr>
            </w:pPr>
            <w:r w:rsidRPr="007E277C">
              <w:rPr>
                <w:rFonts w:asciiTheme="majorHAnsi" w:hAnsiTheme="majorHAnsi" w:cs="Times New Roman"/>
                <w:sz w:val="16"/>
                <w:szCs w:val="16"/>
              </w:rPr>
              <w:t xml:space="preserve">speed </w:t>
            </w:r>
            <w:r w:rsidR="00723081" w:rsidRPr="007E277C">
              <w:rPr>
                <w:rFonts w:asciiTheme="majorHAnsi" w:hAnsiTheme="majorHAnsi" w:cs="Times New Roman"/>
                <w:sz w:val="16"/>
                <w:szCs w:val="16"/>
              </w:rPr>
              <w:t>the healing of ulcers</w:t>
            </w:r>
          </w:p>
          <w:p w:rsidR="00723081" w:rsidRPr="007E277C" w:rsidRDefault="00723081" w:rsidP="00723081">
            <w:pPr>
              <w:pStyle w:val="ListParagraph"/>
              <w:numPr>
                <w:ilvl w:val="0"/>
                <w:numId w:val="16"/>
              </w:numPr>
              <w:rPr>
                <w:rFonts w:asciiTheme="majorHAnsi" w:hAnsiTheme="majorHAnsi" w:cs="Times New Roman"/>
                <w:b/>
                <w:sz w:val="16"/>
                <w:szCs w:val="16"/>
              </w:rPr>
            </w:pPr>
            <w:r w:rsidRPr="007E277C">
              <w:rPr>
                <w:rFonts w:asciiTheme="majorHAnsi" w:hAnsiTheme="majorHAnsi" w:cs="Times New Roman"/>
                <w:sz w:val="16"/>
                <w:szCs w:val="16"/>
              </w:rPr>
              <w:t>relieves fatigue</w:t>
            </w:r>
          </w:p>
          <w:p w:rsidR="00723081" w:rsidRPr="007E277C" w:rsidRDefault="00BA6660" w:rsidP="00723081">
            <w:pPr>
              <w:pStyle w:val="ListParagraph"/>
              <w:numPr>
                <w:ilvl w:val="0"/>
                <w:numId w:val="16"/>
              </w:numPr>
              <w:rPr>
                <w:rFonts w:asciiTheme="majorHAnsi" w:hAnsiTheme="majorHAnsi" w:cs="Times New Roman"/>
                <w:b/>
                <w:sz w:val="16"/>
                <w:szCs w:val="16"/>
              </w:rPr>
            </w:pPr>
            <w:r w:rsidRPr="007E277C">
              <w:rPr>
                <w:rFonts w:asciiTheme="majorHAnsi" w:hAnsiTheme="majorHAnsi" w:cs="Times New Roman"/>
                <w:sz w:val="16"/>
                <w:szCs w:val="16"/>
              </w:rPr>
              <w:t xml:space="preserve"> helps control alcoholism, schizophrenia </w:t>
            </w:r>
          </w:p>
          <w:p w:rsidR="00BA6660" w:rsidRPr="007E277C" w:rsidRDefault="00723081" w:rsidP="00723081">
            <w:pPr>
              <w:pStyle w:val="ListParagraph"/>
              <w:numPr>
                <w:ilvl w:val="0"/>
                <w:numId w:val="16"/>
              </w:numPr>
              <w:rPr>
                <w:rFonts w:asciiTheme="majorHAnsi" w:hAnsiTheme="majorHAnsi" w:cs="Times New Roman"/>
                <w:b/>
                <w:sz w:val="16"/>
                <w:szCs w:val="16"/>
              </w:rPr>
            </w:pPr>
            <w:r w:rsidRPr="007E277C">
              <w:rPr>
                <w:rFonts w:asciiTheme="majorHAnsi" w:hAnsiTheme="majorHAnsi" w:cs="Times New Roman"/>
                <w:sz w:val="16"/>
                <w:szCs w:val="16"/>
              </w:rPr>
              <w:t>decreases</w:t>
            </w:r>
            <w:r w:rsidR="00BA6660" w:rsidRPr="007E277C">
              <w:rPr>
                <w:rFonts w:asciiTheme="majorHAnsi" w:hAnsiTheme="majorHAnsi" w:cs="Times New Roman"/>
                <w:sz w:val="16"/>
                <w:szCs w:val="16"/>
              </w:rPr>
              <w:t xml:space="preserve"> craving for sugar</w:t>
            </w:r>
          </w:p>
        </w:tc>
      </w:tr>
      <w:tr w:rsidR="00331FBE" w:rsidRPr="007E277C" w:rsidTr="00BA6660">
        <w:tc>
          <w:tcPr>
            <w:tcW w:w="4539" w:type="dxa"/>
          </w:tcPr>
          <w:p w:rsidR="00331FBE" w:rsidRPr="007E277C" w:rsidRDefault="00331FBE" w:rsidP="00331FBE">
            <w:pPr>
              <w:rPr>
                <w:rFonts w:asciiTheme="majorHAnsi" w:hAnsiTheme="majorHAnsi" w:cs="Times New Roman"/>
                <w:b/>
                <w:sz w:val="16"/>
                <w:szCs w:val="16"/>
              </w:rPr>
            </w:pPr>
            <w:r w:rsidRPr="007E277C">
              <w:rPr>
                <w:rFonts w:asciiTheme="majorHAnsi" w:hAnsiTheme="majorHAnsi" w:cs="Times New Roman"/>
                <w:b/>
                <w:sz w:val="16"/>
                <w:szCs w:val="16"/>
              </w:rPr>
              <w:t>Glutamine (NE)</w:t>
            </w:r>
          </w:p>
          <w:p w:rsidR="00331FBE" w:rsidRPr="007E277C" w:rsidRDefault="00331FBE" w:rsidP="00723081">
            <w:pPr>
              <w:pStyle w:val="ListParagraph"/>
              <w:numPr>
                <w:ilvl w:val="0"/>
                <w:numId w:val="17"/>
              </w:numPr>
              <w:rPr>
                <w:rFonts w:asciiTheme="majorHAnsi" w:hAnsiTheme="majorHAnsi" w:cs="Times New Roman"/>
                <w:sz w:val="16"/>
                <w:szCs w:val="16"/>
              </w:rPr>
            </w:pPr>
            <w:r w:rsidRPr="007E277C">
              <w:rPr>
                <w:rFonts w:asciiTheme="majorHAnsi" w:hAnsiTheme="majorHAnsi" w:cs="Times New Roman"/>
                <w:sz w:val="16"/>
                <w:szCs w:val="16"/>
              </w:rPr>
              <w:t>Cellular energy</w:t>
            </w:r>
          </w:p>
          <w:p w:rsidR="00331FBE" w:rsidRPr="007E277C" w:rsidRDefault="00331FBE" w:rsidP="00723081">
            <w:pPr>
              <w:pStyle w:val="ListParagraph"/>
              <w:numPr>
                <w:ilvl w:val="0"/>
                <w:numId w:val="17"/>
              </w:numPr>
              <w:rPr>
                <w:rFonts w:asciiTheme="majorHAnsi" w:hAnsiTheme="majorHAnsi" w:cs="Times New Roman"/>
                <w:sz w:val="16"/>
                <w:szCs w:val="16"/>
              </w:rPr>
            </w:pPr>
            <w:r w:rsidRPr="007E277C">
              <w:rPr>
                <w:rFonts w:asciiTheme="majorHAnsi" w:hAnsiTheme="majorHAnsi" w:cs="Times New Roman"/>
                <w:sz w:val="16"/>
                <w:szCs w:val="16"/>
              </w:rPr>
              <w:t>Removes excess ammonia</w:t>
            </w:r>
          </w:p>
          <w:p w:rsidR="00331FBE" w:rsidRPr="007E277C" w:rsidRDefault="00331FBE" w:rsidP="00723081">
            <w:pPr>
              <w:pStyle w:val="ListParagraph"/>
              <w:numPr>
                <w:ilvl w:val="0"/>
                <w:numId w:val="17"/>
              </w:numPr>
              <w:rPr>
                <w:rFonts w:asciiTheme="majorHAnsi" w:hAnsiTheme="majorHAnsi" w:cs="Times New Roman"/>
                <w:sz w:val="16"/>
                <w:szCs w:val="16"/>
              </w:rPr>
            </w:pPr>
            <w:r w:rsidRPr="007E277C">
              <w:rPr>
                <w:rFonts w:asciiTheme="majorHAnsi" w:hAnsiTheme="majorHAnsi" w:cs="Times New Roman"/>
                <w:sz w:val="16"/>
                <w:szCs w:val="16"/>
              </w:rPr>
              <w:t>Strengthens the immune system.</w:t>
            </w:r>
          </w:p>
          <w:p w:rsidR="00DB44D8" w:rsidRPr="007E277C" w:rsidRDefault="00331FBE" w:rsidP="00DB44D8">
            <w:pPr>
              <w:pStyle w:val="ListParagraph"/>
              <w:numPr>
                <w:ilvl w:val="0"/>
                <w:numId w:val="17"/>
              </w:numPr>
              <w:autoSpaceDE w:val="0"/>
              <w:autoSpaceDN w:val="0"/>
              <w:adjustRightInd w:val="0"/>
              <w:spacing w:before="100" w:after="100"/>
              <w:rPr>
                <w:rFonts w:asciiTheme="majorHAnsi" w:hAnsiTheme="majorHAnsi" w:cs="Times New Roman"/>
                <w:sz w:val="16"/>
                <w:szCs w:val="16"/>
              </w:rPr>
            </w:pPr>
            <w:r w:rsidRPr="007E277C">
              <w:rPr>
                <w:rFonts w:asciiTheme="majorHAnsi" w:hAnsiTheme="majorHAnsi" w:cs="Times New Roman"/>
                <w:sz w:val="16"/>
                <w:szCs w:val="16"/>
              </w:rPr>
              <w:t xml:space="preserve">used as an energy source for the intestine and is an indispensable component </w:t>
            </w:r>
            <w:r w:rsidR="00DB44D8" w:rsidRPr="007E277C">
              <w:rPr>
                <w:rFonts w:asciiTheme="majorHAnsi" w:hAnsiTheme="majorHAnsi" w:cs="Times New Roman"/>
                <w:sz w:val="16"/>
                <w:szCs w:val="16"/>
              </w:rPr>
              <w:t>to maintain its normal function</w:t>
            </w:r>
          </w:p>
          <w:p w:rsidR="00331FBE" w:rsidRPr="007E277C" w:rsidRDefault="00DB44D8" w:rsidP="00DB44D8">
            <w:pPr>
              <w:pStyle w:val="ListParagraph"/>
              <w:numPr>
                <w:ilvl w:val="0"/>
                <w:numId w:val="17"/>
              </w:numPr>
              <w:autoSpaceDE w:val="0"/>
              <w:autoSpaceDN w:val="0"/>
              <w:adjustRightInd w:val="0"/>
              <w:spacing w:before="100" w:after="100"/>
              <w:rPr>
                <w:rFonts w:asciiTheme="majorHAnsi" w:hAnsiTheme="majorHAnsi" w:cs="Times New Roman"/>
                <w:sz w:val="16"/>
                <w:szCs w:val="16"/>
              </w:rPr>
            </w:pPr>
            <w:r w:rsidRPr="007E277C">
              <w:rPr>
                <w:rFonts w:asciiTheme="majorHAnsi" w:hAnsiTheme="majorHAnsi" w:cs="Times New Roman"/>
                <w:sz w:val="16"/>
                <w:szCs w:val="16"/>
              </w:rPr>
              <w:t>enhance liver function</w:t>
            </w:r>
          </w:p>
          <w:p w:rsidR="00331FBE" w:rsidRPr="007E277C" w:rsidRDefault="00331FBE" w:rsidP="00DB44D8">
            <w:pPr>
              <w:pStyle w:val="ListParagraph"/>
              <w:numPr>
                <w:ilvl w:val="0"/>
                <w:numId w:val="17"/>
              </w:numPr>
              <w:rPr>
                <w:rFonts w:asciiTheme="majorHAnsi" w:hAnsiTheme="majorHAnsi" w:cs="Times New Roman"/>
                <w:b/>
                <w:sz w:val="16"/>
                <w:szCs w:val="16"/>
              </w:rPr>
            </w:pPr>
            <w:r w:rsidRPr="007E277C">
              <w:rPr>
                <w:rFonts w:asciiTheme="majorHAnsi" w:hAnsiTheme="majorHAnsi" w:cs="Times New Roman"/>
                <w:b/>
                <w:sz w:val="16"/>
                <w:szCs w:val="16"/>
              </w:rPr>
              <w:t>Glutamine in an amino acid that is a major precursor for the neurotransmitter, GABA</w:t>
            </w:r>
            <w:r w:rsidRPr="007E277C">
              <w:rPr>
                <w:rFonts w:asciiTheme="majorHAnsi" w:hAnsiTheme="majorHAnsi" w:cs="Times New Roman"/>
                <w:sz w:val="16"/>
                <w:szCs w:val="16"/>
              </w:rPr>
              <w:t xml:space="preserve">, or gamma amino butyric acid, and is especially important when the body is subjected to stressful situations. It has been stated that </w:t>
            </w:r>
            <w:r w:rsidRPr="007E277C">
              <w:rPr>
                <w:rFonts w:asciiTheme="majorHAnsi" w:hAnsiTheme="majorHAnsi" w:cs="Times New Roman"/>
                <w:b/>
                <w:sz w:val="16"/>
                <w:szCs w:val="16"/>
              </w:rPr>
              <w:lastRenderedPageBreak/>
              <w:t>when there is no GABA, there is no calm and no sleep because the brain will not "turn off"</w:t>
            </w:r>
          </w:p>
        </w:tc>
        <w:tc>
          <w:tcPr>
            <w:tcW w:w="4317" w:type="dxa"/>
          </w:tcPr>
          <w:p w:rsidR="00331FBE" w:rsidRPr="007E277C" w:rsidRDefault="00331FBE" w:rsidP="00331FBE">
            <w:pPr>
              <w:autoSpaceDE w:val="0"/>
              <w:autoSpaceDN w:val="0"/>
              <w:adjustRightInd w:val="0"/>
              <w:spacing w:before="100" w:after="100"/>
              <w:rPr>
                <w:rFonts w:asciiTheme="majorHAnsi" w:hAnsiTheme="majorHAnsi" w:cs="Times New Roman"/>
                <w:sz w:val="16"/>
                <w:szCs w:val="16"/>
              </w:rPr>
            </w:pPr>
            <w:r w:rsidRPr="007E277C">
              <w:rPr>
                <w:rFonts w:asciiTheme="majorHAnsi" w:hAnsiTheme="majorHAnsi" w:cs="Times New Roman"/>
                <w:b/>
                <w:sz w:val="16"/>
                <w:szCs w:val="16"/>
              </w:rPr>
              <w:lastRenderedPageBreak/>
              <w:t>Glutathione</w:t>
            </w:r>
            <w:r w:rsidRPr="007E277C">
              <w:rPr>
                <w:rFonts w:asciiTheme="majorHAnsi" w:hAnsiTheme="majorHAnsi" w:cs="Times New Roman"/>
                <w:sz w:val="16"/>
                <w:szCs w:val="16"/>
              </w:rPr>
              <w:t xml:space="preserve"> </w:t>
            </w:r>
          </w:p>
          <w:p w:rsidR="00DB44D8" w:rsidRPr="007E277C" w:rsidRDefault="00331FBE" w:rsidP="00DB44D8">
            <w:pPr>
              <w:pStyle w:val="ListParagraph"/>
              <w:numPr>
                <w:ilvl w:val="0"/>
                <w:numId w:val="18"/>
              </w:numPr>
              <w:rPr>
                <w:rFonts w:asciiTheme="majorHAnsi" w:hAnsiTheme="majorHAnsi" w:cs="Times New Roman"/>
                <w:b/>
                <w:sz w:val="16"/>
                <w:szCs w:val="16"/>
              </w:rPr>
            </w:pPr>
            <w:r w:rsidRPr="007E277C">
              <w:rPr>
                <w:rFonts w:asciiTheme="majorHAnsi" w:hAnsiTheme="majorHAnsi" w:cs="Times New Roman"/>
                <w:sz w:val="16"/>
                <w:szCs w:val="16"/>
              </w:rPr>
              <w:t>Found in the b</w:t>
            </w:r>
            <w:r w:rsidR="00DB44D8" w:rsidRPr="007E277C">
              <w:rPr>
                <w:rFonts w:asciiTheme="majorHAnsi" w:hAnsiTheme="majorHAnsi" w:cs="Times New Roman"/>
                <w:sz w:val="16"/>
                <w:szCs w:val="16"/>
              </w:rPr>
              <w:t>rain, kidneys, liver, and heart</w:t>
            </w:r>
          </w:p>
          <w:p w:rsidR="00DB44D8" w:rsidRPr="007E277C" w:rsidRDefault="00331FBE" w:rsidP="00DB44D8">
            <w:pPr>
              <w:pStyle w:val="ListParagraph"/>
              <w:numPr>
                <w:ilvl w:val="0"/>
                <w:numId w:val="18"/>
              </w:numPr>
              <w:rPr>
                <w:rFonts w:asciiTheme="majorHAnsi" w:hAnsiTheme="majorHAnsi" w:cs="Times New Roman"/>
                <w:b/>
                <w:sz w:val="16"/>
                <w:szCs w:val="16"/>
              </w:rPr>
            </w:pPr>
            <w:r w:rsidRPr="007E277C">
              <w:rPr>
                <w:rFonts w:asciiTheme="majorHAnsi" w:hAnsiTheme="majorHAnsi" w:cs="Times New Roman"/>
                <w:sz w:val="16"/>
                <w:szCs w:val="16"/>
              </w:rPr>
              <w:t>It is an antioxidant it assists white blood cells in protecting th</w:t>
            </w:r>
            <w:r w:rsidR="00DB44D8" w:rsidRPr="007E277C">
              <w:rPr>
                <w:rFonts w:asciiTheme="majorHAnsi" w:hAnsiTheme="majorHAnsi" w:cs="Times New Roman"/>
                <w:sz w:val="16"/>
                <w:szCs w:val="16"/>
              </w:rPr>
              <w:t>e lungs, helps treat asthma</w:t>
            </w:r>
          </w:p>
          <w:p w:rsidR="00331FBE" w:rsidRPr="007E277C" w:rsidRDefault="002015A5" w:rsidP="00DB44D8">
            <w:pPr>
              <w:pStyle w:val="ListParagraph"/>
              <w:numPr>
                <w:ilvl w:val="0"/>
                <w:numId w:val="18"/>
              </w:numPr>
              <w:rPr>
                <w:rFonts w:asciiTheme="majorHAnsi" w:hAnsiTheme="majorHAnsi" w:cs="Times New Roman"/>
                <w:b/>
                <w:sz w:val="16"/>
                <w:szCs w:val="16"/>
              </w:rPr>
            </w:pPr>
            <w:r w:rsidRPr="007E277C">
              <w:rPr>
                <w:rFonts w:asciiTheme="majorHAnsi" w:hAnsiTheme="majorHAnsi" w:cs="Times New Roman"/>
                <w:sz w:val="16"/>
                <w:szCs w:val="16"/>
              </w:rPr>
              <w:t>Helps</w:t>
            </w:r>
            <w:r w:rsidR="00331FBE" w:rsidRPr="007E277C">
              <w:rPr>
                <w:rFonts w:asciiTheme="majorHAnsi" w:hAnsiTheme="majorHAnsi" w:cs="Times New Roman"/>
                <w:sz w:val="16"/>
                <w:szCs w:val="16"/>
              </w:rPr>
              <w:t xml:space="preserve"> carbohydrate metabolism.</w:t>
            </w:r>
          </w:p>
        </w:tc>
      </w:tr>
      <w:tr w:rsidR="00BA6660" w:rsidRPr="007E277C" w:rsidTr="00BA6660">
        <w:tc>
          <w:tcPr>
            <w:tcW w:w="4539" w:type="dxa"/>
          </w:tcPr>
          <w:p w:rsidR="00331FBE" w:rsidRPr="007E277C" w:rsidRDefault="00331FBE" w:rsidP="00331FBE">
            <w:pPr>
              <w:rPr>
                <w:rFonts w:asciiTheme="majorHAnsi" w:hAnsiTheme="majorHAnsi" w:cs="Times New Roman"/>
                <w:b/>
                <w:sz w:val="16"/>
                <w:szCs w:val="16"/>
              </w:rPr>
            </w:pPr>
            <w:r w:rsidRPr="007E277C">
              <w:rPr>
                <w:rFonts w:asciiTheme="majorHAnsi" w:hAnsiTheme="majorHAnsi" w:cs="Times New Roman"/>
                <w:b/>
                <w:sz w:val="16"/>
                <w:szCs w:val="16"/>
              </w:rPr>
              <w:lastRenderedPageBreak/>
              <w:t>Glycine (NE)</w:t>
            </w:r>
          </w:p>
          <w:p w:rsidR="00331FBE" w:rsidRPr="007E277C" w:rsidRDefault="00331FBE" w:rsidP="00331FBE">
            <w:pPr>
              <w:pStyle w:val="ListParagraph"/>
              <w:numPr>
                <w:ilvl w:val="0"/>
                <w:numId w:val="19"/>
              </w:numPr>
              <w:rPr>
                <w:rFonts w:asciiTheme="majorHAnsi" w:hAnsiTheme="majorHAnsi" w:cs="Times New Roman"/>
                <w:sz w:val="16"/>
                <w:szCs w:val="16"/>
              </w:rPr>
            </w:pPr>
            <w:r w:rsidRPr="007E277C">
              <w:rPr>
                <w:rFonts w:asciiTheme="majorHAnsi" w:hAnsiTheme="majorHAnsi" w:cs="Times New Roman"/>
                <w:sz w:val="16"/>
                <w:szCs w:val="16"/>
              </w:rPr>
              <w:t>Inhibitory neurotr</w:t>
            </w:r>
            <w:r w:rsidR="00DB44D8" w:rsidRPr="007E277C">
              <w:rPr>
                <w:rFonts w:asciiTheme="majorHAnsi" w:hAnsiTheme="majorHAnsi" w:cs="Times New Roman"/>
                <w:sz w:val="16"/>
                <w:szCs w:val="16"/>
              </w:rPr>
              <w:t>ansmitter Improves sleep quality</w:t>
            </w:r>
          </w:p>
          <w:p w:rsidR="00DB44D8" w:rsidRPr="007E277C" w:rsidRDefault="00331FBE" w:rsidP="00DB44D8">
            <w:pPr>
              <w:pStyle w:val="ListParagraph"/>
              <w:numPr>
                <w:ilvl w:val="0"/>
                <w:numId w:val="19"/>
              </w:numPr>
              <w:rPr>
                <w:rFonts w:asciiTheme="majorHAnsi" w:hAnsiTheme="majorHAnsi" w:cs="Times New Roman"/>
                <w:sz w:val="16"/>
                <w:szCs w:val="16"/>
              </w:rPr>
            </w:pPr>
            <w:r w:rsidRPr="007E277C">
              <w:rPr>
                <w:rFonts w:asciiTheme="majorHAnsi" w:hAnsiTheme="majorHAnsi" w:cs="Times New Roman"/>
                <w:sz w:val="16"/>
                <w:szCs w:val="16"/>
              </w:rPr>
              <w:t>It is used to produce glutathione and porphyrin</w:t>
            </w:r>
          </w:p>
          <w:p w:rsidR="00DB44D8" w:rsidRPr="007E277C" w:rsidRDefault="00331FBE" w:rsidP="00DB44D8">
            <w:pPr>
              <w:pStyle w:val="ListParagraph"/>
              <w:numPr>
                <w:ilvl w:val="0"/>
                <w:numId w:val="19"/>
              </w:numPr>
              <w:rPr>
                <w:rFonts w:asciiTheme="majorHAnsi" w:hAnsiTheme="majorHAnsi" w:cs="Times New Roman"/>
                <w:sz w:val="16"/>
                <w:szCs w:val="16"/>
              </w:rPr>
            </w:pPr>
            <w:r w:rsidRPr="007E277C">
              <w:rPr>
                <w:rFonts w:asciiTheme="majorHAnsi" w:hAnsiTheme="majorHAnsi" w:cs="Times New Roman"/>
                <w:sz w:val="16"/>
                <w:szCs w:val="16"/>
              </w:rPr>
              <w:t xml:space="preserve"> is used for muscular tissue, DNA and RNA creation and</w:t>
            </w:r>
            <w:r w:rsidR="00DB44D8" w:rsidRPr="007E277C">
              <w:rPr>
                <w:rFonts w:asciiTheme="majorHAnsi" w:hAnsiTheme="majorHAnsi" w:cs="Times New Roman"/>
                <w:sz w:val="16"/>
                <w:szCs w:val="16"/>
              </w:rPr>
              <w:t xml:space="preserve"> converting glucose into energy and helps </w:t>
            </w:r>
            <w:r w:rsidR="002015A5">
              <w:rPr>
                <w:rFonts w:asciiTheme="majorHAnsi" w:hAnsiTheme="majorHAnsi" w:cs="Times New Roman"/>
                <w:sz w:val="16"/>
                <w:szCs w:val="16"/>
              </w:rPr>
              <w:t>trigger the release of oxygen which is</w:t>
            </w:r>
            <w:r w:rsidR="00DB44D8" w:rsidRPr="007E277C">
              <w:rPr>
                <w:rFonts w:asciiTheme="majorHAnsi" w:hAnsiTheme="majorHAnsi" w:cs="Times New Roman"/>
                <w:sz w:val="16"/>
                <w:szCs w:val="16"/>
              </w:rPr>
              <w:t xml:space="preserve"> required for making new cells</w:t>
            </w:r>
          </w:p>
          <w:p w:rsidR="00331FBE" w:rsidRPr="007E277C" w:rsidRDefault="00331FBE" w:rsidP="00331FBE">
            <w:pPr>
              <w:pStyle w:val="ListParagraph"/>
              <w:numPr>
                <w:ilvl w:val="0"/>
                <w:numId w:val="19"/>
              </w:numPr>
              <w:rPr>
                <w:rFonts w:asciiTheme="majorHAnsi" w:hAnsiTheme="majorHAnsi" w:cs="Times New Roman"/>
                <w:sz w:val="16"/>
                <w:szCs w:val="16"/>
              </w:rPr>
            </w:pPr>
            <w:r w:rsidRPr="007E277C">
              <w:rPr>
                <w:rFonts w:asciiTheme="majorHAnsi" w:hAnsiTheme="majorHAnsi" w:cs="Times New Roman"/>
                <w:sz w:val="16"/>
                <w:szCs w:val="16"/>
              </w:rPr>
              <w:t xml:space="preserve"> It prevents muscular degeneration by</w:t>
            </w:r>
            <w:r w:rsidR="00DB44D8" w:rsidRPr="007E277C">
              <w:rPr>
                <w:rFonts w:asciiTheme="majorHAnsi" w:hAnsiTheme="majorHAnsi" w:cs="Times New Roman"/>
                <w:sz w:val="16"/>
                <w:szCs w:val="16"/>
              </w:rPr>
              <w:t xml:space="preserve"> increasing levels of Creatine</w:t>
            </w:r>
          </w:p>
          <w:p w:rsidR="00331FBE" w:rsidRPr="007E277C" w:rsidRDefault="00331FBE" w:rsidP="00331FBE">
            <w:pPr>
              <w:pStyle w:val="ListParagraph"/>
              <w:numPr>
                <w:ilvl w:val="0"/>
                <w:numId w:val="19"/>
              </w:numPr>
              <w:rPr>
                <w:rFonts w:asciiTheme="majorHAnsi" w:hAnsiTheme="majorHAnsi" w:cs="Times New Roman"/>
                <w:sz w:val="16"/>
                <w:szCs w:val="16"/>
              </w:rPr>
            </w:pPr>
            <w:r w:rsidRPr="007E277C">
              <w:rPr>
                <w:rFonts w:asciiTheme="majorHAnsi" w:hAnsiTheme="majorHAnsi" w:cs="Times New Roman"/>
                <w:sz w:val="16"/>
                <w:szCs w:val="16"/>
              </w:rPr>
              <w:t xml:space="preserve">It is also important for the digestive system </w:t>
            </w:r>
          </w:p>
          <w:p w:rsidR="00DB44D8" w:rsidRPr="007E277C" w:rsidRDefault="00331FBE" w:rsidP="00DB44D8">
            <w:pPr>
              <w:pStyle w:val="ListParagraph"/>
              <w:numPr>
                <w:ilvl w:val="0"/>
                <w:numId w:val="19"/>
              </w:numPr>
              <w:autoSpaceDE w:val="0"/>
              <w:autoSpaceDN w:val="0"/>
              <w:adjustRightInd w:val="0"/>
              <w:spacing w:before="100" w:after="100"/>
              <w:rPr>
                <w:rFonts w:asciiTheme="majorHAnsi" w:hAnsiTheme="majorHAnsi" w:cs="Times New Roman"/>
                <w:sz w:val="16"/>
                <w:szCs w:val="16"/>
              </w:rPr>
            </w:pPr>
            <w:r w:rsidRPr="007E277C">
              <w:rPr>
                <w:rFonts w:asciiTheme="majorHAnsi" w:hAnsiTheme="majorHAnsi" w:cs="Times New Roman"/>
                <w:sz w:val="16"/>
                <w:szCs w:val="16"/>
              </w:rPr>
              <w:t xml:space="preserve">It is important for the manufacturing of hormones </w:t>
            </w:r>
          </w:p>
          <w:p w:rsidR="00BA6660" w:rsidRPr="007E277C" w:rsidRDefault="00331FBE" w:rsidP="00DB44D8">
            <w:pPr>
              <w:pStyle w:val="ListParagraph"/>
              <w:numPr>
                <w:ilvl w:val="0"/>
                <w:numId w:val="19"/>
              </w:numPr>
              <w:autoSpaceDE w:val="0"/>
              <w:autoSpaceDN w:val="0"/>
              <w:adjustRightInd w:val="0"/>
              <w:spacing w:before="100" w:after="100"/>
              <w:rPr>
                <w:rFonts w:asciiTheme="majorHAnsi" w:hAnsiTheme="majorHAnsi" w:cs="Times New Roman"/>
                <w:sz w:val="16"/>
                <w:szCs w:val="16"/>
              </w:rPr>
            </w:pPr>
            <w:r w:rsidRPr="007E277C">
              <w:rPr>
                <w:rFonts w:asciiTheme="majorHAnsi" w:hAnsiTheme="majorHAnsi" w:cs="Times New Roman"/>
                <w:sz w:val="16"/>
                <w:szCs w:val="16"/>
              </w:rPr>
              <w:t xml:space="preserve">responsible for a strong immune </w:t>
            </w:r>
            <w:r w:rsidR="00DB44D8" w:rsidRPr="007E277C">
              <w:rPr>
                <w:rFonts w:asciiTheme="majorHAnsi" w:hAnsiTheme="majorHAnsi" w:cs="Times New Roman"/>
                <w:sz w:val="16"/>
                <w:szCs w:val="16"/>
              </w:rPr>
              <w:t>system component of hemoglobin</w:t>
            </w:r>
            <w:r w:rsidRPr="007E277C">
              <w:rPr>
                <w:rFonts w:asciiTheme="majorHAnsi" w:hAnsiTheme="majorHAnsi" w:cs="Times New Roman"/>
                <w:sz w:val="16"/>
                <w:szCs w:val="16"/>
              </w:rPr>
              <w:t xml:space="preserve"> </w:t>
            </w:r>
          </w:p>
        </w:tc>
        <w:tc>
          <w:tcPr>
            <w:tcW w:w="4317" w:type="dxa"/>
          </w:tcPr>
          <w:p w:rsidR="00BA6660" w:rsidRPr="007E277C" w:rsidRDefault="00BA6660" w:rsidP="00BA6660">
            <w:pPr>
              <w:rPr>
                <w:rFonts w:asciiTheme="majorHAnsi" w:hAnsiTheme="majorHAnsi" w:cs="Times New Roman"/>
                <w:b/>
                <w:sz w:val="16"/>
                <w:szCs w:val="16"/>
              </w:rPr>
            </w:pPr>
            <w:r w:rsidRPr="007E277C">
              <w:rPr>
                <w:rFonts w:asciiTheme="majorHAnsi" w:hAnsiTheme="majorHAnsi" w:cs="Times New Roman"/>
                <w:b/>
                <w:sz w:val="16"/>
                <w:szCs w:val="16"/>
              </w:rPr>
              <w:t>Histidine (E)</w:t>
            </w:r>
          </w:p>
          <w:p w:rsidR="00BA6660" w:rsidRPr="007E277C" w:rsidRDefault="00BA6660" w:rsidP="00BA6660">
            <w:pPr>
              <w:rPr>
                <w:rFonts w:asciiTheme="majorHAnsi" w:hAnsiTheme="majorHAnsi" w:cs="Times New Roman"/>
                <w:b/>
                <w:sz w:val="16"/>
                <w:szCs w:val="16"/>
              </w:rPr>
            </w:pPr>
          </w:p>
          <w:p w:rsidR="00BA6660" w:rsidRPr="007E277C" w:rsidRDefault="00BA6660" w:rsidP="00DB44D8">
            <w:pPr>
              <w:pStyle w:val="ListParagraph"/>
              <w:numPr>
                <w:ilvl w:val="0"/>
                <w:numId w:val="20"/>
              </w:numPr>
              <w:rPr>
                <w:rFonts w:asciiTheme="majorHAnsi" w:hAnsiTheme="majorHAnsi" w:cs="Times New Roman"/>
                <w:sz w:val="16"/>
                <w:szCs w:val="16"/>
              </w:rPr>
            </w:pPr>
            <w:r w:rsidRPr="007E277C">
              <w:rPr>
                <w:rFonts w:asciiTheme="majorHAnsi" w:hAnsiTheme="majorHAnsi" w:cs="Times New Roman"/>
                <w:sz w:val="16"/>
                <w:szCs w:val="16"/>
              </w:rPr>
              <w:t>Enhances absorption of calcium</w:t>
            </w:r>
          </w:p>
          <w:p w:rsidR="00DB44D8" w:rsidRPr="007E277C" w:rsidRDefault="00DA064A" w:rsidP="00DB44D8">
            <w:pPr>
              <w:pStyle w:val="ListParagraph"/>
              <w:numPr>
                <w:ilvl w:val="0"/>
                <w:numId w:val="20"/>
              </w:numPr>
              <w:rPr>
                <w:rFonts w:asciiTheme="majorHAnsi" w:hAnsiTheme="majorHAnsi" w:cs="Times New Roman"/>
                <w:b/>
                <w:bCs/>
                <w:sz w:val="16"/>
                <w:szCs w:val="16"/>
              </w:rPr>
            </w:pPr>
            <w:r w:rsidRPr="007E277C">
              <w:rPr>
                <w:rFonts w:asciiTheme="majorHAnsi" w:hAnsiTheme="majorHAnsi" w:cs="Times New Roman"/>
                <w:sz w:val="16"/>
                <w:szCs w:val="16"/>
              </w:rPr>
              <w:t>Vasodilatation</w:t>
            </w:r>
            <w:r w:rsidR="00DB44D8" w:rsidRPr="007E277C">
              <w:rPr>
                <w:rFonts w:asciiTheme="majorHAnsi" w:hAnsiTheme="majorHAnsi" w:cs="Times New Roman"/>
                <w:sz w:val="16"/>
                <w:szCs w:val="16"/>
              </w:rPr>
              <w:t xml:space="preserve"> Sexual arousal and behavior</w:t>
            </w:r>
          </w:p>
          <w:p w:rsidR="00BA6660" w:rsidRPr="007E277C" w:rsidRDefault="00DB44D8" w:rsidP="00DB44D8">
            <w:pPr>
              <w:pStyle w:val="ListParagraph"/>
              <w:numPr>
                <w:ilvl w:val="0"/>
                <w:numId w:val="20"/>
              </w:numPr>
              <w:rPr>
                <w:rFonts w:asciiTheme="majorHAnsi" w:hAnsiTheme="majorHAnsi" w:cs="Times New Roman"/>
                <w:b/>
                <w:bCs/>
                <w:sz w:val="16"/>
                <w:szCs w:val="16"/>
              </w:rPr>
            </w:pPr>
            <w:r w:rsidRPr="007E277C">
              <w:rPr>
                <w:rFonts w:asciiTheme="majorHAnsi" w:hAnsiTheme="majorHAnsi" w:cs="Times New Roman"/>
                <w:sz w:val="16"/>
                <w:szCs w:val="16"/>
              </w:rPr>
              <w:t>Produces gastric enzymes</w:t>
            </w:r>
            <w:r w:rsidR="00BA6660" w:rsidRPr="007E277C">
              <w:rPr>
                <w:rFonts w:asciiTheme="majorHAnsi" w:hAnsiTheme="majorHAnsi" w:cs="Times New Roman"/>
                <w:sz w:val="16"/>
                <w:szCs w:val="16"/>
              </w:rPr>
              <w:t xml:space="preserve"> </w:t>
            </w:r>
            <w:r w:rsidR="00BA6660" w:rsidRPr="007E277C">
              <w:rPr>
                <w:rFonts w:asciiTheme="majorHAnsi" w:hAnsiTheme="majorHAnsi" w:cs="Times New Roman"/>
                <w:b/>
                <w:bCs/>
                <w:sz w:val="16"/>
                <w:szCs w:val="16"/>
              </w:rPr>
              <w:t xml:space="preserve"> </w:t>
            </w:r>
          </w:p>
          <w:p w:rsidR="00DB44D8" w:rsidRPr="007E277C" w:rsidRDefault="00BA6660" w:rsidP="00DB44D8">
            <w:pPr>
              <w:pStyle w:val="ListParagraph"/>
              <w:numPr>
                <w:ilvl w:val="0"/>
                <w:numId w:val="20"/>
              </w:numPr>
              <w:rPr>
                <w:rFonts w:asciiTheme="majorHAnsi" w:hAnsiTheme="majorHAnsi" w:cs="Times New Roman"/>
                <w:sz w:val="16"/>
                <w:szCs w:val="16"/>
              </w:rPr>
            </w:pPr>
            <w:r w:rsidRPr="007E277C">
              <w:rPr>
                <w:rFonts w:asciiTheme="majorHAnsi" w:hAnsiTheme="majorHAnsi" w:cs="Times New Roman"/>
                <w:sz w:val="16"/>
                <w:szCs w:val="16"/>
              </w:rPr>
              <w:t>Histidine is used to form histamine a neurological compound rel</w:t>
            </w:r>
            <w:r w:rsidR="00DB44D8" w:rsidRPr="007E277C">
              <w:rPr>
                <w:rFonts w:asciiTheme="majorHAnsi" w:hAnsiTheme="majorHAnsi" w:cs="Times New Roman"/>
                <w:sz w:val="16"/>
                <w:szCs w:val="16"/>
              </w:rPr>
              <w:t>eased during allergic responses</w:t>
            </w:r>
          </w:p>
          <w:p w:rsidR="00BA6660" w:rsidRPr="007E277C" w:rsidRDefault="00BA6660" w:rsidP="00DB44D8">
            <w:pPr>
              <w:pStyle w:val="ListParagraph"/>
              <w:numPr>
                <w:ilvl w:val="0"/>
                <w:numId w:val="20"/>
              </w:numPr>
              <w:rPr>
                <w:rFonts w:asciiTheme="majorHAnsi" w:hAnsiTheme="majorHAnsi" w:cs="Times New Roman"/>
                <w:sz w:val="16"/>
                <w:szCs w:val="16"/>
              </w:rPr>
            </w:pPr>
            <w:r w:rsidRPr="007E277C">
              <w:rPr>
                <w:rFonts w:asciiTheme="majorHAnsi" w:hAnsiTheme="majorHAnsi" w:cs="Times New Roman"/>
                <w:sz w:val="16"/>
                <w:szCs w:val="16"/>
              </w:rPr>
              <w:t xml:space="preserve"> It is used for growth and for the repair of tissue, as well as the preservation of the myelin sheath</w:t>
            </w:r>
            <w:r w:rsidR="00DB44D8" w:rsidRPr="007E277C">
              <w:rPr>
                <w:rFonts w:asciiTheme="majorHAnsi" w:hAnsiTheme="majorHAnsi" w:cs="Times New Roman"/>
                <w:sz w:val="16"/>
                <w:szCs w:val="16"/>
              </w:rPr>
              <w:t>s that protect nerve cells</w:t>
            </w:r>
          </w:p>
          <w:p w:rsidR="00BA6660" w:rsidRPr="007E277C" w:rsidRDefault="00BA6660" w:rsidP="00DB44D8">
            <w:pPr>
              <w:pStyle w:val="ListParagraph"/>
              <w:numPr>
                <w:ilvl w:val="0"/>
                <w:numId w:val="20"/>
              </w:numPr>
              <w:autoSpaceDE w:val="0"/>
              <w:autoSpaceDN w:val="0"/>
              <w:adjustRightInd w:val="0"/>
              <w:spacing w:before="100" w:after="100"/>
              <w:rPr>
                <w:rFonts w:asciiTheme="majorHAnsi" w:hAnsiTheme="majorHAnsi" w:cs="Times New Roman"/>
                <w:sz w:val="16"/>
                <w:szCs w:val="16"/>
              </w:rPr>
            </w:pPr>
            <w:r w:rsidRPr="007E277C">
              <w:rPr>
                <w:rFonts w:asciiTheme="majorHAnsi" w:hAnsiTheme="majorHAnsi" w:cs="Times New Roman"/>
                <w:sz w:val="16"/>
                <w:szCs w:val="16"/>
              </w:rPr>
              <w:t xml:space="preserve">Histidine is required for the fabrication of both red and white blood </w:t>
            </w:r>
            <w:r w:rsidR="00DA064A" w:rsidRPr="007E277C">
              <w:rPr>
                <w:rFonts w:asciiTheme="majorHAnsi" w:hAnsiTheme="majorHAnsi" w:cs="Times New Roman"/>
                <w:sz w:val="16"/>
                <w:szCs w:val="16"/>
              </w:rPr>
              <w:t>cells</w:t>
            </w:r>
            <w:r w:rsidRPr="007E277C">
              <w:rPr>
                <w:rFonts w:asciiTheme="majorHAnsi" w:hAnsiTheme="majorHAnsi" w:cs="Times New Roman"/>
                <w:sz w:val="16"/>
                <w:szCs w:val="16"/>
              </w:rPr>
              <w:t xml:space="preserve"> and helps to protect the body from damage caused by radiation and in heavy metals detoxification. </w:t>
            </w:r>
          </w:p>
          <w:p w:rsidR="00DB44D8" w:rsidRPr="007E277C" w:rsidRDefault="00BA6660" w:rsidP="00DB44D8">
            <w:pPr>
              <w:pStyle w:val="ListParagraph"/>
              <w:numPr>
                <w:ilvl w:val="0"/>
                <w:numId w:val="20"/>
              </w:numPr>
              <w:autoSpaceDE w:val="0"/>
              <w:autoSpaceDN w:val="0"/>
              <w:adjustRightInd w:val="0"/>
              <w:spacing w:before="100" w:after="100"/>
              <w:rPr>
                <w:rFonts w:asciiTheme="majorHAnsi" w:hAnsiTheme="majorHAnsi" w:cs="Times New Roman"/>
                <w:sz w:val="16"/>
                <w:szCs w:val="16"/>
              </w:rPr>
            </w:pPr>
            <w:r w:rsidRPr="007E277C">
              <w:rPr>
                <w:rFonts w:asciiTheme="majorHAnsi" w:hAnsiTheme="majorHAnsi" w:cs="Times New Roman"/>
                <w:sz w:val="16"/>
                <w:szCs w:val="16"/>
              </w:rPr>
              <w:t>Histidine is</w:t>
            </w:r>
            <w:r w:rsidR="00DB44D8" w:rsidRPr="007E277C">
              <w:rPr>
                <w:rFonts w:asciiTheme="majorHAnsi" w:hAnsiTheme="majorHAnsi" w:cs="Times New Roman"/>
                <w:sz w:val="16"/>
                <w:szCs w:val="16"/>
              </w:rPr>
              <w:t xml:space="preserve"> found abundantly in hemoglobin</w:t>
            </w:r>
            <w:r w:rsidRPr="007E277C">
              <w:rPr>
                <w:rFonts w:asciiTheme="majorHAnsi" w:hAnsiTheme="majorHAnsi" w:cs="Times New Roman"/>
                <w:sz w:val="16"/>
                <w:szCs w:val="16"/>
              </w:rPr>
              <w:t xml:space="preserve"> </w:t>
            </w:r>
          </w:p>
          <w:p w:rsidR="00DB44D8" w:rsidRPr="007E277C" w:rsidRDefault="00BA6660" w:rsidP="00DB44D8">
            <w:pPr>
              <w:pStyle w:val="ListParagraph"/>
              <w:numPr>
                <w:ilvl w:val="0"/>
                <w:numId w:val="20"/>
              </w:numPr>
              <w:autoSpaceDE w:val="0"/>
              <w:autoSpaceDN w:val="0"/>
              <w:adjustRightInd w:val="0"/>
              <w:spacing w:before="100" w:after="100"/>
              <w:rPr>
                <w:rFonts w:asciiTheme="majorHAnsi" w:hAnsiTheme="majorHAnsi" w:cs="Times New Roman"/>
                <w:sz w:val="16"/>
                <w:szCs w:val="16"/>
              </w:rPr>
            </w:pPr>
            <w:r w:rsidRPr="007E277C">
              <w:rPr>
                <w:rFonts w:asciiTheme="majorHAnsi" w:hAnsiTheme="majorHAnsi" w:cs="Times New Roman"/>
                <w:sz w:val="16"/>
                <w:szCs w:val="16"/>
              </w:rPr>
              <w:t>It has been used in the treatment of rheumatoid arthritis, all</w:t>
            </w:r>
            <w:r w:rsidR="00DB44D8" w:rsidRPr="007E277C">
              <w:rPr>
                <w:rFonts w:asciiTheme="majorHAnsi" w:hAnsiTheme="majorHAnsi" w:cs="Times New Roman"/>
                <w:sz w:val="16"/>
                <w:szCs w:val="16"/>
              </w:rPr>
              <w:t>ergic diseases, ulcers &amp; anemia</w:t>
            </w:r>
          </w:p>
          <w:p w:rsidR="00BA6660" w:rsidRPr="007E277C" w:rsidRDefault="00BA6660" w:rsidP="00DB44D8">
            <w:pPr>
              <w:pStyle w:val="ListParagraph"/>
              <w:numPr>
                <w:ilvl w:val="0"/>
                <w:numId w:val="20"/>
              </w:numPr>
              <w:autoSpaceDE w:val="0"/>
              <w:autoSpaceDN w:val="0"/>
              <w:adjustRightInd w:val="0"/>
              <w:spacing w:before="100" w:after="100"/>
              <w:rPr>
                <w:rFonts w:asciiTheme="majorHAnsi" w:hAnsiTheme="majorHAnsi" w:cs="Times New Roman"/>
                <w:sz w:val="16"/>
                <w:szCs w:val="16"/>
              </w:rPr>
            </w:pPr>
            <w:r w:rsidRPr="007E277C">
              <w:rPr>
                <w:rFonts w:asciiTheme="majorHAnsi" w:hAnsiTheme="majorHAnsi" w:cs="Times New Roman"/>
                <w:sz w:val="16"/>
                <w:szCs w:val="16"/>
              </w:rPr>
              <w:t xml:space="preserve"> A deficiency of </w:t>
            </w:r>
            <w:r w:rsidR="00DA064A" w:rsidRPr="007E277C">
              <w:rPr>
                <w:rFonts w:asciiTheme="majorHAnsi" w:hAnsiTheme="majorHAnsi" w:cs="Times New Roman"/>
                <w:sz w:val="16"/>
                <w:szCs w:val="16"/>
              </w:rPr>
              <w:t>Histidine</w:t>
            </w:r>
            <w:r w:rsidRPr="007E277C">
              <w:rPr>
                <w:rFonts w:asciiTheme="majorHAnsi" w:hAnsiTheme="majorHAnsi" w:cs="Times New Roman"/>
                <w:sz w:val="16"/>
                <w:szCs w:val="16"/>
              </w:rPr>
              <w:t xml:space="preserve"> can cause poor hearing</w:t>
            </w:r>
          </w:p>
        </w:tc>
      </w:tr>
      <w:tr w:rsidR="00BA6660" w:rsidRPr="007E277C" w:rsidTr="00BA6660">
        <w:tc>
          <w:tcPr>
            <w:tcW w:w="4539" w:type="dxa"/>
          </w:tcPr>
          <w:p w:rsidR="00331FBE" w:rsidRPr="007E277C" w:rsidRDefault="00331FBE" w:rsidP="00331FBE">
            <w:pPr>
              <w:autoSpaceDE w:val="0"/>
              <w:autoSpaceDN w:val="0"/>
              <w:adjustRightInd w:val="0"/>
              <w:spacing w:before="100" w:after="100"/>
              <w:rPr>
                <w:rFonts w:asciiTheme="majorHAnsi" w:hAnsiTheme="majorHAnsi" w:cs="Times New Roman"/>
                <w:sz w:val="16"/>
                <w:szCs w:val="16"/>
              </w:rPr>
            </w:pPr>
            <w:r w:rsidRPr="007E277C">
              <w:rPr>
                <w:rFonts w:asciiTheme="majorHAnsi" w:hAnsiTheme="majorHAnsi" w:cs="Times New Roman"/>
                <w:b/>
                <w:sz w:val="16"/>
                <w:szCs w:val="16"/>
              </w:rPr>
              <w:t>Hydroxyproline</w:t>
            </w:r>
            <w:r w:rsidRPr="007E277C">
              <w:rPr>
                <w:rFonts w:asciiTheme="majorHAnsi" w:hAnsiTheme="majorHAnsi" w:cs="Times New Roman"/>
                <w:sz w:val="16"/>
                <w:szCs w:val="16"/>
              </w:rPr>
              <w:t xml:space="preserve"> </w:t>
            </w:r>
          </w:p>
          <w:p w:rsidR="00BA6660" w:rsidRPr="007E277C" w:rsidRDefault="00331FBE" w:rsidP="00DB44D8">
            <w:pPr>
              <w:pStyle w:val="ListParagraph"/>
              <w:numPr>
                <w:ilvl w:val="0"/>
                <w:numId w:val="21"/>
              </w:numPr>
              <w:autoSpaceDE w:val="0"/>
              <w:autoSpaceDN w:val="0"/>
              <w:adjustRightInd w:val="0"/>
              <w:spacing w:before="100" w:after="100"/>
              <w:rPr>
                <w:rFonts w:asciiTheme="majorHAnsi" w:hAnsiTheme="majorHAnsi" w:cs="Times New Roman"/>
                <w:sz w:val="16"/>
                <w:szCs w:val="16"/>
              </w:rPr>
            </w:pPr>
            <w:r w:rsidRPr="007E277C">
              <w:rPr>
                <w:rFonts w:asciiTheme="majorHAnsi" w:hAnsiTheme="majorHAnsi" w:cs="Times New Roman"/>
                <w:sz w:val="16"/>
                <w:szCs w:val="16"/>
              </w:rPr>
              <w:t>Derived from the amino acid proline and is used almost exclusively in structural proteins including collagen, connective tissue in mammals, and in plant cell walls</w:t>
            </w:r>
          </w:p>
        </w:tc>
        <w:tc>
          <w:tcPr>
            <w:tcW w:w="4317" w:type="dxa"/>
          </w:tcPr>
          <w:p w:rsidR="00331FBE" w:rsidRPr="007E277C" w:rsidRDefault="00331FBE" w:rsidP="00331FBE">
            <w:pPr>
              <w:rPr>
                <w:rFonts w:asciiTheme="majorHAnsi" w:hAnsiTheme="majorHAnsi" w:cs="Times New Roman"/>
                <w:b/>
                <w:sz w:val="16"/>
                <w:szCs w:val="16"/>
              </w:rPr>
            </w:pPr>
            <w:r w:rsidRPr="007E277C">
              <w:rPr>
                <w:rFonts w:asciiTheme="majorHAnsi" w:hAnsiTheme="majorHAnsi" w:cs="Times New Roman"/>
                <w:b/>
                <w:sz w:val="16"/>
                <w:szCs w:val="16"/>
              </w:rPr>
              <w:t>Isoleucine (E)</w:t>
            </w:r>
          </w:p>
          <w:p w:rsidR="00331FBE" w:rsidRPr="007E277C" w:rsidRDefault="00331FBE" w:rsidP="00331FBE">
            <w:pPr>
              <w:rPr>
                <w:rFonts w:asciiTheme="majorHAnsi" w:hAnsiTheme="majorHAnsi" w:cs="Times New Roman"/>
                <w:b/>
                <w:sz w:val="16"/>
                <w:szCs w:val="16"/>
              </w:rPr>
            </w:pPr>
            <w:r w:rsidRPr="007E277C">
              <w:rPr>
                <w:rFonts w:asciiTheme="majorHAnsi" w:hAnsiTheme="majorHAnsi" w:cs="Times New Roman"/>
                <w:b/>
                <w:sz w:val="16"/>
                <w:szCs w:val="16"/>
              </w:rPr>
              <w:t>BCAA</w:t>
            </w:r>
          </w:p>
          <w:p w:rsidR="00331FBE" w:rsidRPr="007E277C" w:rsidRDefault="00331FBE" w:rsidP="00DB44D8">
            <w:pPr>
              <w:pStyle w:val="ListParagraph"/>
              <w:numPr>
                <w:ilvl w:val="0"/>
                <w:numId w:val="21"/>
              </w:numPr>
              <w:rPr>
                <w:rFonts w:asciiTheme="majorHAnsi" w:hAnsiTheme="majorHAnsi" w:cs="Times New Roman"/>
                <w:sz w:val="16"/>
                <w:szCs w:val="16"/>
              </w:rPr>
            </w:pPr>
            <w:r w:rsidRPr="007E277C">
              <w:rPr>
                <w:rFonts w:asciiTheme="majorHAnsi" w:hAnsiTheme="majorHAnsi" w:cs="Times New Roman"/>
                <w:sz w:val="16"/>
                <w:szCs w:val="16"/>
              </w:rPr>
              <w:t>Formation of hemoglobin</w:t>
            </w:r>
          </w:p>
          <w:p w:rsidR="00DB44D8" w:rsidRPr="007E277C" w:rsidRDefault="00DB44D8" w:rsidP="00DB44D8">
            <w:pPr>
              <w:pStyle w:val="ListParagraph"/>
              <w:numPr>
                <w:ilvl w:val="0"/>
                <w:numId w:val="21"/>
              </w:numPr>
              <w:rPr>
                <w:rFonts w:asciiTheme="majorHAnsi" w:hAnsiTheme="majorHAnsi" w:cs="Times New Roman"/>
                <w:sz w:val="16"/>
                <w:szCs w:val="16"/>
              </w:rPr>
            </w:pPr>
            <w:r w:rsidRPr="007E277C">
              <w:rPr>
                <w:rFonts w:asciiTheme="majorHAnsi" w:hAnsiTheme="majorHAnsi" w:cs="Times New Roman"/>
                <w:sz w:val="16"/>
                <w:szCs w:val="16"/>
              </w:rPr>
              <w:t>Regulates blood sugar and energy levels</w:t>
            </w:r>
          </w:p>
          <w:p w:rsidR="00331FBE" w:rsidRPr="007E277C" w:rsidRDefault="00331FBE" w:rsidP="00DB44D8">
            <w:pPr>
              <w:pStyle w:val="ListParagraph"/>
              <w:numPr>
                <w:ilvl w:val="0"/>
                <w:numId w:val="21"/>
              </w:numPr>
              <w:rPr>
                <w:rFonts w:asciiTheme="majorHAnsi" w:hAnsiTheme="majorHAnsi" w:cs="Times New Roman"/>
                <w:sz w:val="16"/>
                <w:szCs w:val="16"/>
              </w:rPr>
            </w:pPr>
            <w:r w:rsidRPr="007E277C">
              <w:rPr>
                <w:rFonts w:asciiTheme="majorHAnsi" w:hAnsiTheme="majorHAnsi" w:cs="Times New Roman"/>
                <w:sz w:val="16"/>
                <w:szCs w:val="16"/>
              </w:rPr>
              <w:t xml:space="preserve"> necessary for </w:t>
            </w:r>
            <w:r w:rsidR="00DA064A" w:rsidRPr="007E277C">
              <w:rPr>
                <w:rFonts w:asciiTheme="majorHAnsi" w:hAnsiTheme="majorHAnsi" w:cs="Times New Roman"/>
                <w:sz w:val="16"/>
                <w:szCs w:val="16"/>
              </w:rPr>
              <w:t>hemoglobin</w:t>
            </w:r>
            <w:r w:rsidR="00DB44D8" w:rsidRPr="007E277C">
              <w:rPr>
                <w:rFonts w:asciiTheme="majorHAnsi" w:hAnsiTheme="majorHAnsi" w:cs="Times New Roman"/>
                <w:sz w:val="16"/>
                <w:szCs w:val="16"/>
              </w:rPr>
              <w:t xml:space="preserve"> formation</w:t>
            </w:r>
          </w:p>
          <w:p w:rsidR="00DB44D8" w:rsidRPr="007E277C" w:rsidRDefault="00331FBE" w:rsidP="00DB44D8">
            <w:pPr>
              <w:pStyle w:val="ListParagraph"/>
              <w:numPr>
                <w:ilvl w:val="0"/>
                <w:numId w:val="21"/>
              </w:numPr>
              <w:rPr>
                <w:rFonts w:asciiTheme="majorHAnsi" w:hAnsiTheme="majorHAnsi" w:cs="Times New Roman"/>
                <w:sz w:val="16"/>
                <w:szCs w:val="16"/>
              </w:rPr>
            </w:pPr>
            <w:r w:rsidRPr="007E277C">
              <w:rPr>
                <w:rFonts w:asciiTheme="majorHAnsi" w:hAnsiTheme="majorHAnsi" w:cs="Times New Roman"/>
                <w:sz w:val="16"/>
                <w:szCs w:val="16"/>
              </w:rPr>
              <w:t>Builds proteins and enzymes, stimulates the brain, promotes muscle re</w:t>
            </w:r>
            <w:r w:rsidR="00DB44D8" w:rsidRPr="007E277C">
              <w:rPr>
                <w:rFonts w:asciiTheme="majorHAnsi" w:hAnsiTheme="majorHAnsi" w:cs="Times New Roman"/>
                <w:sz w:val="16"/>
                <w:szCs w:val="16"/>
              </w:rPr>
              <w:t>covery after physical exercise</w:t>
            </w:r>
          </w:p>
          <w:p w:rsidR="00331FBE" w:rsidRPr="007E277C" w:rsidRDefault="00331FBE" w:rsidP="00DB44D8">
            <w:pPr>
              <w:pStyle w:val="ListParagraph"/>
              <w:numPr>
                <w:ilvl w:val="0"/>
                <w:numId w:val="21"/>
              </w:numPr>
              <w:rPr>
                <w:rFonts w:asciiTheme="majorHAnsi" w:hAnsiTheme="majorHAnsi" w:cs="Times New Roman"/>
                <w:sz w:val="16"/>
                <w:szCs w:val="16"/>
              </w:rPr>
            </w:pPr>
            <w:r w:rsidRPr="007E277C">
              <w:rPr>
                <w:rFonts w:asciiTheme="majorHAnsi" w:hAnsiTheme="majorHAnsi" w:cs="Times New Roman"/>
                <w:sz w:val="16"/>
                <w:szCs w:val="16"/>
              </w:rPr>
              <w:t xml:space="preserve">used to make </w:t>
            </w:r>
            <w:r w:rsidR="00DB44D8" w:rsidRPr="007E277C">
              <w:rPr>
                <w:rFonts w:asciiTheme="majorHAnsi" w:hAnsiTheme="majorHAnsi" w:cs="Times New Roman"/>
                <w:sz w:val="16"/>
                <w:szCs w:val="16"/>
              </w:rPr>
              <w:t>hemoglobin</w:t>
            </w:r>
            <w:r w:rsidRPr="007E277C">
              <w:rPr>
                <w:rFonts w:asciiTheme="majorHAnsi" w:hAnsiTheme="majorHAnsi" w:cs="Times New Roman"/>
                <w:sz w:val="16"/>
                <w:szCs w:val="16"/>
              </w:rPr>
              <w:t xml:space="preserve"> </w:t>
            </w:r>
          </w:p>
          <w:p w:rsidR="00BA6660" w:rsidRPr="007E277C" w:rsidRDefault="00331FBE" w:rsidP="00DB44D8">
            <w:pPr>
              <w:pStyle w:val="ListParagraph"/>
              <w:numPr>
                <w:ilvl w:val="0"/>
                <w:numId w:val="21"/>
              </w:numPr>
              <w:autoSpaceDE w:val="0"/>
              <w:autoSpaceDN w:val="0"/>
              <w:adjustRightInd w:val="0"/>
              <w:spacing w:before="100" w:after="100"/>
              <w:rPr>
                <w:rFonts w:asciiTheme="majorHAnsi" w:hAnsiTheme="majorHAnsi" w:cs="Times New Roman"/>
                <w:sz w:val="16"/>
                <w:szCs w:val="16"/>
              </w:rPr>
            </w:pPr>
            <w:r w:rsidRPr="007E277C">
              <w:rPr>
                <w:rFonts w:asciiTheme="majorHAnsi" w:hAnsiTheme="majorHAnsi" w:cs="Times New Roman"/>
                <w:sz w:val="16"/>
                <w:szCs w:val="16"/>
              </w:rPr>
              <w:t>Leucine &amp; Isoleucine provide ingredients for the manufacturing of other essential biochemical components in the body, some of which are utilized for the production of energy, stimulants to the upper brain, and promote alertness</w:t>
            </w:r>
          </w:p>
        </w:tc>
      </w:tr>
      <w:tr w:rsidR="00BA6660" w:rsidRPr="007E277C" w:rsidTr="00BA6660">
        <w:tc>
          <w:tcPr>
            <w:tcW w:w="4539" w:type="dxa"/>
          </w:tcPr>
          <w:p w:rsidR="00331FBE" w:rsidRPr="007E277C" w:rsidRDefault="00331FBE" w:rsidP="00331FBE">
            <w:pPr>
              <w:rPr>
                <w:rFonts w:asciiTheme="majorHAnsi" w:hAnsiTheme="majorHAnsi" w:cs="Times New Roman"/>
                <w:b/>
                <w:sz w:val="16"/>
                <w:szCs w:val="16"/>
              </w:rPr>
            </w:pPr>
            <w:r w:rsidRPr="007E277C">
              <w:rPr>
                <w:rFonts w:asciiTheme="majorHAnsi" w:hAnsiTheme="majorHAnsi" w:cs="Times New Roman"/>
                <w:b/>
                <w:sz w:val="16"/>
                <w:szCs w:val="16"/>
              </w:rPr>
              <w:t>Leucine (E)</w:t>
            </w:r>
          </w:p>
          <w:p w:rsidR="00331FBE" w:rsidRPr="007E277C" w:rsidRDefault="00331FBE" w:rsidP="00331FBE">
            <w:pPr>
              <w:rPr>
                <w:rFonts w:asciiTheme="majorHAnsi" w:hAnsiTheme="majorHAnsi" w:cs="Times New Roman"/>
                <w:b/>
                <w:sz w:val="16"/>
                <w:szCs w:val="16"/>
              </w:rPr>
            </w:pPr>
            <w:r w:rsidRPr="007E277C">
              <w:rPr>
                <w:rFonts w:asciiTheme="majorHAnsi" w:hAnsiTheme="majorHAnsi" w:cs="Times New Roman"/>
                <w:b/>
                <w:sz w:val="16"/>
                <w:szCs w:val="16"/>
              </w:rPr>
              <w:t>BCAA</w:t>
            </w:r>
          </w:p>
          <w:p w:rsidR="00331FBE" w:rsidRPr="007E277C" w:rsidRDefault="004334A3" w:rsidP="004334A3">
            <w:pPr>
              <w:pStyle w:val="ListParagraph"/>
              <w:numPr>
                <w:ilvl w:val="0"/>
                <w:numId w:val="22"/>
              </w:numPr>
              <w:rPr>
                <w:rFonts w:asciiTheme="majorHAnsi" w:hAnsiTheme="majorHAnsi" w:cs="Times New Roman"/>
                <w:sz w:val="16"/>
                <w:szCs w:val="16"/>
              </w:rPr>
            </w:pPr>
            <w:r w:rsidRPr="007E277C">
              <w:rPr>
                <w:rFonts w:asciiTheme="majorHAnsi" w:hAnsiTheme="majorHAnsi" w:cs="Times New Roman"/>
                <w:sz w:val="16"/>
                <w:szCs w:val="16"/>
              </w:rPr>
              <w:t>Regulates blood sugar/</w:t>
            </w:r>
            <w:r w:rsidR="00331FBE" w:rsidRPr="007E277C">
              <w:rPr>
                <w:rFonts w:asciiTheme="majorHAnsi" w:hAnsiTheme="majorHAnsi" w:cs="Times New Roman"/>
                <w:sz w:val="16"/>
                <w:szCs w:val="16"/>
              </w:rPr>
              <w:t>Stimulates insulin release</w:t>
            </w:r>
          </w:p>
          <w:p w:rsidR="00331FBE" w:rsidRPr="007E277C" w:rsidRDefault="004334A3" w:rsidP="004334A3">
            <w:pPr>
              <w:pStyle w:val="ListParagraph"/>
              <w:numPr>
                <w:ilvl w:val="0"/>
                <w:numId w:val="22"/>
              </w:numPr>
              <w:rPr>
                <w:rFonts w:asciiTheme="majorHAnsi" w:hAnsiTheme="majorHAnsi" w:cs="Times New Roman"/>
                <w:sz w:val="16"/>
                <w:szCs w:val="16"/>
              </w:rPr>
            </w:pPr>
            <w:r w:rsidRPr="007E277C">
              <w:rPr>
                <w:rFonts w:asciiTheme="majorHAnsi" w:hAnsiTheme="majorHAnsi" w:cs="Times New Roman"/>
                <w:sz w:val="16"/>
                <w:szCs w:val="16"/>
              </w:rPr>
              <w:t>Recovery from trauma/surg natural painkiller</w:t>
            </w:r>
            <w:r w:rsidR="00331FBE" w:rsidRPr="007E277C">
              <w:rPr>
                <w:rFonts w:asciiTheme="majorHAnsi" w:hAnsiTheme="majorHAnsi" w:cs="Times New Roman"/>
                <w:sz w:val="16"/>
                <w:szCs w:val="16"/>
              </w:rPr>
              <w:t xml:space="preserve"> </w:t>
            </w:r>
          </w:p>
          <w:p w:rsidR="004334A3" w:rsidRPr="007E277C" w:rsidRDefault="00331FBE" w:rsidP="004334A3">
            <w:pPr>
              <w:pStyle w:val="ListParagraph"/>
              <w:numPr>
                <w:ilvl w:val="0"/>
                <w:numId w:val="22"/>
              </w:numPr>
              <w:rPr>
                <w:rFonts w:asciiTheme="majorHAnsi" w:hAnsiTheme="majorHAnsi" w:cs="Times New Roman"/>
                <w:sz w:val="16"/>
                <w:szCs w:val="16"/>
              </w:rPr>
            </w:pPr>
            <w:r w:rsidRPr="007E277C">
              <w:rPr>
                <w:rFonts w:asciiTheme="majorHAnsi" w:hAnsiTheme="majorHAnsi" w:cs="Times New Roman"/>
                <w:sz w:val="16"/>
                <w:szCs w:val="16"/>
              </w:rPr>
              <w:t>Leucine – helps to maintain energy and muscle health, regulates blood sugar and play</w:t>
            </w:r>
            <w:r w:rsidR="004334A3" w:rsidRPr="007E277C">
              <w:rPr>
                <w:rFonts w:asciiTheme="majorHAnsi" w:hAnsiTheme="majorHAnsi" w:cs="Times New Roman"/>
                <w:sz w:val="16"/>
                <w:szCs w:val="16"/>
              </w:rPr>
              <w:t>s a role in weight maintenance</w:t>
            </w:r>
          </w:p>
          <w:p w:rsidR="004334A3" w:rsidRPr="007E277C" w:rsidRDefault="00331FBE" w:rsidP="004334A3">
            <w:pPr>
              <w:pStyle w:val="ListParagraph"/>
              <w:numPr>
                <w:ilvl w:val="0"/>
                <w:numId w:val="22"/>
              </w:numPr>
              <w:rPr>
                <w:rFonts w:asciiTheme="majorHAnsi" w:hAnsiTheme="majorHAnsi" w:cs="Times New Roman"/>
                <w:sz w:val="16"/>
                <w:szCs w:val="16"/>
              </w:rPr>
            </w:pPr>
            <w:r w:rsidRPr="007E277C">
              <w:rPr>
                <w:rFonts w:asciiTheme="majorHAnsi" w:hAnsiTheme="majorHAnsi" w:cs="Times New Roman"/>
                <w:sz w:val="16"/>
                <w:szCs w:val="16"/>
              </w:rPr>
              <w:t xml:space="preserve"> is used in the liver, but </w:t>
            </w:r>
            <w:r w:rsidR="004334A3" w:rsidRPr="007E277C">
              <w:rPr>
                <w:rFonts w:asciiTheme="majorHAnsi" w:hAnsiTheme="majorHAnsi" w:cs="Times New Roman"/>
                <w:sz w:val="16"/>
                <w:szCs w:val="16"/>
              </w:rPr>
              <w:t>primarily in the muscle and fat</w:t>
            </w:r>
          </w:p>
          <w:p w:rsidR="00331FBE" w:rsidRPr="007E277C" w:rsidRDefault="00331FBE" w:rsidP="004334A3">
            <w:pPr>
              <w:pStyle w:val="ListParagraph"/>
              <w:numPr>
                <w:ilvl w:val="0"/>
                <w:numId w:val="22"/>
              </w:numPr>
              <w:rPr>
                <w:rFonts w:asciiTheme="majorHAnsi" w:hAnsiTheme="majorHAnsi" w:cs="Times New Roman"/>
                <w:sz w:val="16"/>
                <w:szCs w:val="16"/>
              </w:rPr>
            </w:pPr>
            <w:r w:rsidRPr="007E277C">
              <w:rPr>
                <w:rFonts w:asciiTheme="majorHAnsi" w:hAnsiTheme="majorHAnsi" w:cs="Times New Roman"/>
                <w:sz w:val="16"/>
                <w:szCs w:val="16"/>
              </w:rPr>
              <w:t xml:space="preserve"> It is used in the bio-synthesis of sterols in the body and has the ability to stimulate muscle growth a</w:t>
            </w:r>
            <w:r w:rsidR="004334A3" w:rsidRPr="007E277C">
              <w:rPr>
                <w:rFonts w:asciiTheme="majorHAnsi" w:hAnsiTheme="majorHAnsi" w:cs="Times New Roman"/>
                <w:sz w:val="16"/>
                <w:szCs w:val="16"/>
              </w:rPr>
              <w:t>nd inhibit muscular degradation</w:t>
            </w:r>
          </w:p>
          <w:p w:rsidR="00BA6660" w:rsidRPr="007E277C" w:rsidRDefault="00BA6660" w:rsidP="00BA6660">
            <w:pPr>
              <w:rPr>
                <w:rFonts w:asciiTheme="majorHAnsi" w:hAnsiTheme="majorHAnsi" w:cs="Times New Roman"/>
                <w:sz w:val="16"/>
                <w:szCs w:val="16"/>
              </w:rPr>
            </w:pPr>
          </w:p>
        </w:tc>
        <w:tc>
          <w:tcPr>
            <w:tcW w:w="4317" w:type="dxa"/>
          </w:tcPr>
          <w:p w:rsidR="00331FBE" w:rsidRPr="007E277C" w:rsidRDefault="00331FBE" w:rsidP="00331FBE">
            <w:pPr>
              <w:rPr>
                <w:rFonts w:asciiTheme="majorHAnsi" w:hAnsiTheme="majorHAnsi" w:cs="Times New Roman"/>
                <w:b/>
                <w:sz w:val="16"/>
                <w:szCs w:val="16"/>
              </w:rPr>
            </w:pPr>
            <w:r w:rsidRPr="007E277C">
              <w:rPr>
                <w:rFonts w:asciiTheme="majorHAnsi" w:hAnsiTheme="majorHAnsi" w:cs="Times New Roman"/>
                <w:b/>
                <w:sz w:val="16"/>
                <w:szCs w:val="16"/>
              </w:rPr>
              <w:t>Lysine (E)</w:t>
            </w:r>
          </w:p>
          <w:p w:rsidR="004334A3" w:rsidRPr="007E277C" w:rsidRDefault="00331FBE" w:rsidP="004334A3">
            <w:pPr>
              <w:pStyle w:val="ListParagraph"/>
              <w:numPr>
                <w:ilvl w:val="0"/>
                <w:numId w:val="25"/>
              </w:numPr>
              <w:rPr>
                <w:rFonts w:asciiTheme="majorHAnsi" w:hAnsiTheme="majorHAnsi" w:cs="Times New Roman"/>
                <w:sz w:val="16"/>
                <w:szCs w:val="16"/>
              </w:rPr>
            </w:pPr>
            <w:r w:rsidRPr="007E277C">
              <w:rPr>
                <w:rFonts w:asciiTheme="majorHAnsi" w:hAnsiTheme="majorHAnsi" w:cs="Times New Roman"/>
                <w:sz w:val="16"/>
                <w:szCs w:val="16"/>
              </w:rPr>
              <w:t>Helps decrease HSV outbreaks</w:t>
            </w:r>
            <w:r w:rsidR="004334A3" w:rsidRPr="007E277C">
              <w:rPr>
                <w:rFonts w:asciiTheme="majorHAnsi" w:hAnsiTheme="majorHAnsi" w:cs="Times New Roman"/>
                <w:sz w:val="16"/>
                <w:szCs w:val="16"/>
              </w:rPr>
              <w:t xml:space="preserve"> </w:t>
            </w:r>
          </w:p>
          <w:p w:rsidR="00331FBE" w:rsidRPr="007E277C" w:rsidRDefault="00331FBE" w:rsidP="00331FBE">
            <w:pPr>
              <w:pStyle w:val="ListParagraph"/>
              <w:numPr>
                <w:ilvl w:val="0"/>
                <w:numId w:val="25"/>
              </w:numPr>
              <w:rPr>
                <w:rFonts w:asciiTheme="majorHAnsi" w:hAnsiTheme="majorHAnsi" w:cs="Times New Roman"/>
                <w:sz w:val="16"/>
                <w:szCs w:val="16"/>
              </w:rPr>
            </w:pPr>
            <w:r w:rsidRPr="007E277C">
              <w:rPr>
                <w:rFonts w:asciiTheme="majorHAnsi" w:hAnsiTheme="majorHAnsi" w:cs="Times New Roman"/>
                <w:sz w:val="16"/>
                <w:szCs w:val="16"/>
              </w:rPr>
              <w:t>Anxiolytic due to effects on serotonin in GI tract</w:t>
            </w:r>
          </w:p>
          <w:p w:rsidR="00331FBE" w:rsidRPr="007E277C" w:rsidRDefault="00331FBE" w:rsidP="004334A3">
            <w:pPr>
              <w:pStyle w:val="ListParagraph"/>
              <w:numPr>
                <w:ilvl w:val="0"/>
                <w:numId w:val="25"/>
              </w:numPr>
              <w:rPr>
                <w:rFonts w:asciiTheme="majorHAnsi" w:hAnsiTheme="majorHAnsi" w:cs="Times New Roman"/>
                <w:sz w:val="16"/>
                <w:szCs w:val="16"/>
              </w:rPr>
            </w:pPr>
            <w:r w:rsidRPr="007E277C">
              <w:rPr>
                <w:rFonts w:asciiTheme="majorHAnsi" w:hAnsiTheme="majorHAnsi" w:cs="Times New Roman"/>
                <w:sz w:val="16"/>
                <w:szCs w:val="16"/>
              </w:rPr>
              <w:t>Causes cancerous cells to destroy themselves</w:t>
            </w:r>
          </w:p>
          <w:p w:rsidR="004334A3" w:rsidRPr="007E277C" w:rsidRDefault="004334A3" w:rsidP="004334A3">
            <w:pPr>
              <w:pStyle w:val="ListParagraph"/>
              <w:numPr>
                <w:ilvl w:val="0"/>
                <w:numId w:val="25"/>
              </w:numPr>
              <w:autoSpaceDE w:val="0"/>
              <w:autoSpaceDN w:val="0"/>
              <w:adjustRightInd w:val="0"/>
              <w:spacing w:before="100" w:after="100"/>
              <w:rPr>
                <w:rFonts w:asciiTheme="majorHAnsi" w:hAnsiTheme="majorHAnsi" w:cs="Times New Roman"/>
                <w:sz w:val="16"/>
                <w:szCs w:val="16"/>
              </w:rPr>
            </w:pPr>
            <w:r w:rsidRPr="007E277C">
              <w:rPr>
                <w:rFonts w:asciiTheme="majorHAnsi" w:hAnsiTheme="majorHAnsi" w:cs="Times New Roman"/>
                <w:sz w:val="16"/>
                <w:szCs w:val="16"/>
              </w:rPr>
              <w:t>Boosts immune health</w:t>
            </w:r>
          </w:p>
          <w:p w:rsidR="004334A3" w:rsidRPr="007E277C" w:rsidRDefault="00331FBE" w:rsidP="004334A3">
            <w:pPr>
              <w:pStyle w:val="ListParagraph"/>
              <w:numPr>
                <w:ilvl w:val="0"/>
                <w:numId w:val="25"/>
              </w:numPr>
              <w:autoSpaceDE w:val="0"/>
              <w:autoSpaceDN w:val="0"/>
              <w:adjustRightInd w:val="0"/>
              <w:spacing w:before="100" w:after="100"/>
              <w:rPr>
                <w:rFonts w:asciiTheme="majorHAnsi" w:hAnsiTheme="majorHAnsi" w:cs="Times New Roman"/>
                <w:sz w:val="16"/>
                <w:szCs w:val="16"/>
              </w:rPr>
            </w:pPr>
            <w:r w:rsidRPr="007E277C">
              <w:rPr>
                <w:rFonts w:asciiTheme="majorHAnsi" w:hAnsiTheme="majorHAnsi" w:cs="Times New Roman"/>
                <w:sz w:val="16"/>
                <w:szCs w:val="16"/>
              </w:rPr>
              <w:t xml:space="preserve"> plays a role in calciu</w:t>
            </w:r>
            <w:r w:rsidR="004334A3" w:rsidRPr="007E277C">
              <w:rPr>
                <w:rFonts w:asciiTheme="majorHAnsi" w:hAnsiTheme="majorHAnsi" w:cs="Times New Roman"/>
                <w:sz w:val="16"/>
                <w:szCs w:val="16"/>
              </w:rPr>
              <w:t>m absorption, forming collagen</w:t>
            </w:r>
          </w:p>
          <w:p w:rsidR="004334A3" w:rsidRPr="007E277C" w:rsidRDefault="00331FBE" w:rsidP="004334A3">
            <w:pPr>
              <w:pStyle w:val="ListParagraph"/>
              <w:numPr>
                <w:ilvl w:val="0"/>
                <w:numId w:val="25"/>
              </w:numPr>
              <w:autoSpaceDE w:val="0"/>
              <w:autoSpaceDN w:val="0"/>
              <w:adjustRightInd w:val="0"/>
              <w:spacing w:before="100" w:after="100"/>
              <w:rPr>
                <w:rFonts w:asciiTheme="majorHAnsi" w:hAnsiTheme="majorHAnsi" w:cs="Times New Roman"/>
                <w:sz w:val="16"/>
                <w:szCs w:val="16"/>
              </w:rPr>
            </w:pPr>
            <w:r w:rsidRPr="007E277C">
              <w:rPr>
                <w:rFonts w:asciiTheme="majorHAnsi" w:hAnsiTheme="majorHAnsi" w:cs="Times New Roman"/>
                <w:sz w:val="16"/>
                <w:szCs w:val="16"/>
              </w:rPr>
              <w:t xml:space="preserve"> the pro</w:t>
            </w:r>
            <w:r w:rsidR="004334A3" w:rsidRPr="007E277C">
              <w:rPr>
                <w:rFonts w:asciiTheme="majorHAnsi" w:hAnsiTheme="majorHAnsi" w:cs="Times New Roman"/>
                <w:sz w:val="16"/>
                <w:szCs w:val="16"/>
              </w:rPr>
              <w:t>duction of hormones and enzymes</w:t>
            </w:r>
            <w:r w:rsidRPr="007E277C">
              <w:rPr>
                <w:rFonts w:asciiTheme="majorHAnsi" w:hAnsiTheme="majorHAnsi" w:cs="Times New Roman"/>
                <w:sz w:val="16"/>
                <w:szCs w:val="16"/>
              </w:rPr>
              <w:t xml:space="preserve">   –</w:t>
            </w:r>
            <w:r w:rsidR="004334A3" w:rsidRPr="007E277C">
              <w:rPr>
                <w:rFonts w:asciiTheme="majorHAnsi" w:hAnsiTheme="majorHAnsi" w:cs="Times New Roman"/>
                <w:sz w:val="16"/>
                <w:szCs w:val="16"/>
              </w:rPr>
              <w:t xml:space="preserve"> is important for proper growth</w:t>
            </w:r>
          </w:p>
          <w:p w:rsidR="00BA6660" w:rsidRPr="007E277C" w:rsidRDefault="00331FBE" w:rsidP="004334A3">
            <w:pPr>
              <w:pStyle w:val="ListParagraph"/>
              <w:numPr>
                <w:ilvl w:val="0"/>
                <w:numId w:val="25"/>
              </w:numPr>
              <w:autoSpaceDE w:val="0"/>
              <w:autoSpaceDN w:val="0"/>
              <w:adjustRightInd w:val="0"/>
              <w:spacing w:before="100" w:after="100"/>
              <w:rPr>
                <w:rFonts w:asciiTheme="majorHAnsi" w:hAnsiTheme="majorHAnsi" w:cs="Times New Roman"/>
                <w:sz w:val="16"/>
                <w:szCs w:val="16"/>
              </w:rPr>
            </w:pPr>
            <w:r w:rsidRPr="007E277C">
              <w:rPr>
                <w:rFonts w:asciiTheme="majorHAnsi" w:hAnsiTheme="majorHAnsi" w:cs="Times New Roman"/>
                <w:sz w:val="16"/>
                <w:szCs w:val="16"/>
              </w:rPr>
              <w:t xml:space="preserve"> an essential role in </w:t>
            </w:r>
            <w:r w:rsidRPr="007E277C">
              <w:rPr>
                <w:rFonts w:asciiTheme="majorHAnsi" w:hAnsiTheme="majorHAnsi" w:cs="Times New Roman"/>
                <w:b/>
                <w:sz w:val="16"/>
                <w:szCs w:val="16"/>
              </w:rPr>
              <w:t>the production of Carnitine, a nutrient responsible for converting fatty acids into energy and helping to lower cholesterol</w:t>
            </w:r>
          </w:p>
        </w:tc>
      </w:tr>
      <w:tr w:rsidR="00BA6660" w:rsidRPr="007E277C" w:rsidTr="00BA6660">
        <w:tc>
          <w:tcPr>
            <w:tcW w:w="4539" w:type="dxa"/>
          </w:tcPr>
          <w:p w:rsidR="00331FBE" w:rsidRPr="007E277C" w:rsidRDefault="00331FBE" w:rsidP="00331FBE">
            <w:pPr>
              <w:rPr>
                <w:rFonts w:asciiTheme="majorHAnsi" w:hAnsiTheme="majorHAnsi" w:cs="Times New Roman"/>
                <w:b/>
                <w:sz w:val="16"/>
                <w:szCs w:val="16"/>
              </w:rPr>
            </w:pPr>
            <w:r w:rsidRPr="007E277C">
              <w:rPr>
                <w:rFonts w:asciiTheme="majorHAnsi" w:hAnsiTheme="majorHAnsi" w:cs="Times New Roman"/>
                <w:b/>
                <w:sz w:val="16"/>
                <w:szCs w:val="16"/>
              </w:rPr>
              <w:t>Methionine (E)</w:t>
            </w:r>
          </w:p>
          <w:p w:rsidR="00331FBE" w:rsidRPr="007E277C" w:rsidRDefault="00331FBE" w:rsidP="004334A3">
            <w:pPr>
              <w:pStyle w:val="ListParagraph"/>
              <w:numPr>
                <w:ilvl w:val="0"/>
                <w:numId w:val="26"/>
              </w:numPr>
              <w:rPr>
                <w:rFonts w:asciiTheme="majorHAnsi" w:hAnsiTheme="majorHAnsi" w:cs="Times New Roman"/>
                <w:sz w:val="16"/>
                <w:szCs w:val="16"/>
              </w:rPr>
            </w:pPr>
            <w:r w:rsidRPr="007E277C">
              <w:rPr>
                <w:rFonts w:asciiTheme="majorHAnsi" w:hAnsiTheme="majorHAnsi" w:cs="Times New Roman"/>
                <w:sz w:val="16"/>
                <w:szCs w:val="16"/>
              </w:rPr>
              <w:t>Precursor to SAMe</w:t>
            </w:r>
          </w:p>
          <w:p w:rsidR="00331FBE" w:rsidRPr="007E277C" w:rsidRDefault="00331FBE" w:rsidP="004334A3">
            <w:pPr>
              <w:pStyle w:val="ListParagraph"/>
              <w:numPr>
                <w:ilvl w:val="0"/>
                <w:numId w:val="26"/>
              </w:numPr>
              <w:rPr>
                <w:rFonts w:asciiTheme="majorHAnsi" w:hAnsiTheme="majorHAnsi" w:cs="Times New Roman"/>
                <w:sz w:val="16"/>
                <w:szCs w:val="16"/>
              </w:rPr>
            </w:pPr>
            <w:r w:rsidRPr="007E277C">
              <w:rPr>
                <w:rFonts w:asciiTheme="majorHAnsi" w:hAnsiTheme="majorHAnsi" w:cs="Times New Roman"/>
                <w:sz w:val="16"/>
                <w:szCs w:val="16"/>
              </w:rPr>
              <w:t>Antioxidant</w:t>
            </w:r>
          </w:p>
          <w:p w:rsidR="00331FBE" w:rsidRPr="007E277C" w:rsidRDefault="00331FBE" w:rsidP="004334A3">
            <w:pPr>
              <w:pStyle w:val="ListParagraph"/>
              <w:numPr>
                <w:ilvl w:val="0"/>
                <w:numId w:val="26"/>
              </w:numPr>
              <w:rPr>
                <w:rFonts w:asciiTheme="majorHAnsi" w:hAnsiTheme="majorHAnsi" w:cs="Times New Roman"/>
                <w:sz w:val="16"/>
                <w:szCs w:val="16"/>
              </w:rPr>
            </w:pPr>
            <w:r w:rsidRPr="007E277C">
              <w:rPr>
                <w:rFonts w:asciiTheme="majorHAnsi" w:hAnsiTheme="majorHAnsi" w:cs="Times New Roman"/>
                <w:sz w:val="16"/>
                <w:szCs w:val="16"/>
              </w:rPr>
              <w:t>Prevents plaque formation</w:t>
            </w:r>
          </w:p>
          <w:p w:rsidR="00331FBE" w:rsidRPr="007E277C" w:rsidRDefault="004334A3" w:rsidP="004334A3">
            <w:pPr>
              <w:pStyle w:val="ListParagraph"/>
              <w:numPr>
                <w:ilvl w:val="0"/>
                <w:numId w:val="26"/>
              </w:numPr>
              <w:autoSpaceDE w:val="0"/>
              <w:autoSpaceDN w:val="0"/>
              <w:adjustRightInd w:val="0"/>
              <w:spacing w:before="100" w:after="100"/>
              <w:rPr>
                <w:rFonts w:asciiTheme="majorHAnsi" w:hAnsiTheme="majorHAnsi" w:cs="Times New Roman"/>
                <w:sz w:val="16"/>
                <w:szCs w:val="16"/>
              </w:rPr>
            </w:pPr>
            <w:r w:rsidRPr="007E277C">
              <w:rPr>
                <w:rFonts w:asciiTheme="majorHAnsi" w:hAnsiTheme="majorHAnsi" w:cs="Times New Roman"/>
                <w:sz w:val="16"/>
                <w:szCs w:val="16"/>
              </w:rPr>
              <w:t>Boosts immune health Detox</w:t>
            </w:r>
            <w:r w:rsidR="00331FBE" w:rsidRPr="007E277C">
              <w:rPr>
                <w:rFonts w:asciiTheme="majorHAnsi" w:hAnsiTheme="majorHAnsi" w:cs="Times New Roman"/>
                <w:sz w:val="16"/>
                <w:szCs w:val="16"/>
              </w:rPr>
              <w:t xml:space="preserve">  </w:t>
            </w:r>
          </w:p>
          <w:p w:rsidR="004334A3" w:rsidRPr="007E277C" w:rsidRDefault="00331FBE" w:rsidP="004334A3">
            <w:pPr>
              <w:pStyle w:val="ListParagraph"/>
              <w:numPr>
                <w:ilvl w:val="0"/>
                <w:numId w:val="26"/>
              </w:numPr>
              <w:autoSpaceDE w:val="0"/>
              <w:autoSpaceDN w:val="0"/>
              <w:adjustRightInd w:val="0"/>
              <w:spacing w:before="100" w:after="100"/>
              <w:rPr>
                <w:rFonts w:asciiTheme="majorHAnsi" w:hAnsiTheme="majorHAnsi" w:cs="Times New Roman"/>
                <w:sz w:val="16"/>
                <w:szCs w:val="16"/>
              </w:rPr>
            </w:pPr>
            <w:r w:rsidRPr="007E277C">
              <w:rPr>
                <w:rFonts w:asciiTheme="majorHAnsi" w:hAnsiTheme="majorHAnsi" w:cs="Times New Roman"/>
                <w:sz w:val="16"/>
                <w:szCs w:val="16"/>
              </w:rPr>
              <w:t>an essential amino acid which is used to produce various substances needed in the bo</w:t>
            </w:r>
            <w:r w:rsidR="004334A3" w:rsidRPr="007E277C">
              <w:rPr>
                <w:rFonts w:asciiTheme="majorHAnsi" w:hAnsiTheme="majorHAnsi" w:cs="Times New Roman"/>
                <w:sz w:val="16"/>
                <w:szCs w:val="16"/>
              </w:rPr>
              <w:t>dy</w:t>
            </w:r>
            <w:r w:rsidRPr="007E277C">
              <w:rPr>
                <w:rFonts w:asciiTheme="majorHAnsi" w:hAnsiTheme="majorHAnsi" w:cs="Times New Roman"/>
                <w:sz w:val="16"/>
                <w:szCs w:val="16"/>
              </w:rPr>
              <w:t xml:space="preserve"> – has important role in liver and kidney function, supplies sulphur to your hair and </w:t>
            </w:r>
            <w:r w:rsidR="00362D82" w:rsidRPr="007E277C">
              <w:rPr>
                <w:rFonts w:asciiTheme="majorHAnsi" w:hAnsiTheme="majorHAnsi" w:cs="Times New Roman"/>
                <w:sz w:val="16"/>
                <w:szCs w:val="16"/>
              </w:rPr>
              <w:t>skin, helps to breakdown fats</w:t>
            </w:r>
          </w:p>
          <w:p w:rsidR="00331FBE" w:rsidRPr="007E277C" w:rsidRDefault="00331FBE" w:rsidP="004334A3">
            <w:pPr>
              <w:pStyle w:val="ListParagraph"/>
              <w:numPr>
                <w:ilvl w:val="0"/>
                <w:numId w:val="26"/>
              </w:numPr>
              <w:autoSpaceDE w:val="0"/>
              <w:autoSpaceDN w:val="0"/>
              <w:adjustRightInd w:val="0"/>
              <w:spacing w:before="100" w:after="100"/>
              <w:rPr>
                <w:rFonts w:asciiTheme="majorHAnsi" w:hAnsiTheme="majorHAnsi" w:cs="Times New Roman"/>
                <w:sz w:val="16"/>
                <w:szCs w:val="16"/>
              </w:rPr>
            </w:pPr>
            <w:r w:rsidRPr="007E277C">
              <w:rPr>
                <w:rFonts w:asciiTheme="majorHAnsi" w:hAnsiTheme="majorHAnsi" w:cs="Times New Roman"/>
                <w:sz w:val="16"/>
                <w:szCs w:val="16"/>
              </w:rPr>
              <w:t xml:space="preserve">It helps </w:t>
            </w:r>
            <w:r w:rsidRPr="007E277C">
              <w:rPr>
                <w:rFonts w:asciiTheme="majorHAnsi" w:hAnsiTheme="majorHAnsi" w:cs="Times New Roman"/>
                <w:sz w:val="16"/>
                <w:szCs w:val="16"/>
                <w:u w:val="single"/>
              </w:rPr>
              <w:t>lower cholesterol</w:t>
            </w:r>
            <w:r w:rsidRPr="007E277C">
              <w:rPr>
                <w:rFonts w:asciiTheme="majorHAnsi" w:hAnsiTheme="majorHAnsi" w:cs="Times New Roman"/>
                <w:sz w:val="16"/>
                <w:szCs w:val="16"/>
              </w:rPr>
              <w:t xml:space="preserve"> levels by increasing the </w:t>
            </w:r>
            <w:r w:rsidR="004334A3" w:rsidRPr="007E277C">
              <w:rPr>
                <w:rFonts w:asciiTheme="majorHAnsi" w:hAnsiTheme="majorHAnsi" w:cs="Times New Roman"/>
                <w:sz w:val="16"/>
                <w:szCs w:val="16"/>
              </w:rPr>
              <w:t>liver's production of Lecithin</w:t>
            </w:r>
          </w:p>
          <w:p w:rsidR="00BA6660" w:rsidRPr="007E277C" w:rsidRDefault="00331FBE" w:rsidP="004334A3">
            <w:pPr>
              <w:pStyle w:val="ListParagraph"/>
              <w:numPr>
                <w:ilvl w:val="0"/>
                <w:numId w:val="26"/>
              </w:numPr>
              <w:autoSpaceDE w:val="0"/>
              <w:autoSpaceDN w:val="0"/>
              <w:adjustRightInd w:val="0"/>
              <w:spacing w:before="100" w:after="100"/>
              <w:rPr>
                <w:rFonts w:asciiTheme="majorHAnsi" w:hAnsiTheme="majorHAnsi" w:cs="Times New Roman"/>
                <w:sz w:val="16"/>
                <w:szCs w:val="16"/>
              </w:rPr>
            </w:pPr>
            <w:r w:rsidRPr="007E277C">
              <w:rPr>
                <w:rFonts w:asciiTheme="majorHAnsi" w:hAnsiTheme="majorHAnsi" w:cs="Times New Roman"/>
                <w:sz w:val="16"/>
                <w:szCs w:val="16"/>
              </w:rPr>
              <w:t>It reduces liver fat, protects the kidneys, and acts as a natural chelating agent for heavy metals, regulates the formation of ammonia and creates ammonia-free urine which reduces bladder irritation</w:t>
            </w:r>
          </w:p>
        </w:tc>
        <w:tc>
          <w:tcPr>
            <w:tcW w:w="4317" w:type="dxa"/>
          </w:tcPr>
          <w:p w:rsidR="00331FBE" w:rsidRPr="007E277C" w:rsidRDefault="00331FBE" w:rsidP="00331FBE">
            <w:pPr>
              <w:autoSpaceDE w:val="0"/>
              <w:autoSpaceDN w:val="0"/>
              <w:adjustRightInd w:val="0"/>
              <w:spacing w:before="100" w:after="100"/>
              <w:rPr>
                <w:rFonts w:asciiTheme="majorHAnsi" w:hAnsiTheme="majorHAnsi" w:cs="Times New Roman"/>
                <w:sz w:val="16"/>
                <w:szCs w:val="16"/>
              </w:rPr>
            </w:pPr>
            <w:r w:rsidRPr="007E277C">
              <w:rPr>
                <w:rFonts w:asciiTheme="majorHAnsi" w:hAnsiTheme="majorHAnsi" w:cs="Times New Roman"/>
                <w:b/>
                <w:sz w:val="16"/>
                <w:szCs w:val="16"/>
              </w:rPr>
              <w:t>Orthinine</w:t>
            </w:r>
            <w:r w:rsidRPr="007E277C">
              <w:rPr>
                <w:rFonts w:asciiTheme="majorHAnsi" w:hAnsiTheme="majorHAnsi" w:cs="Times New Roman"/>
                <w:sz w:val="16"/>
                <w:szCs w:val="16"/>
              </w:rPr>
              <w:t xml:space="preserve"> </w:t>
            </w:r>
          </w:p>
          <w:p w:rsidR="00331FBE" w:rsidRPr="007E277C" w:rsidRDefault="00331FBE" w:rsidP="004334A3">
            <w:pPr>
              <w:pStyle w:val="ListParagraph"/>
              <w:numPr>
                <w:ilvl w:val="0"/>
                <w:numId w:val="27"/>
              </w:numPr>
              <w:autoSpaceDE w:val="0"/>
              <w:autoSpaceDN w:val="0"/>
              <w:adjustRightInd w:val="0"/>
              <w:spacing w:before="100" w:after="100"/>
              <w:rPr>
                <w:rFonts w:asciiTheme="majorHAnsi" w:hAnsiTheme="majorHAnsi" w:cs="Times New Roman"/>
                <w:sz w:val="16"/>
                <w:szCs w:val="16"/>
              </w:rPr>
            </w:pPr>
            <w:r w:rsidRPr="007E277C">
              <w:rPr>
                <w:rFonts w:asciiTheme="majorHAnsi" w:hAnsiTheme="majorHAnsi" w:cs="Times New Roman"/>
                <w:sz w:val="16"/>
                <w:szCs w:val="16"/>
              </w:rPr>
              <w:t xml:space="preserve">Assists in muscle growth and plays a crucial role in cell growth and repair </w:t>
            </w:r>
          </w:p>
          <w:p w:rsidR="00331FBE" w:rsidRPr="007E277C" w:rsidRDefault="00331FBE" w:rsidP="004334A3">
            <w:pPr>
              <w:pStyle w:val="ListParagraph"/>
              <w:numPr>
                <w:ilvl w:val="0"/>
                <w:numId w:val="27"/>
              </w:numPr>
              <w:autoSpaceDE w:val="0"/>
              <w:autoSpaceDN w:val="0"/>
              <w:adjustRightInd w:val="0"/>
              <w:spacing w:before="100" w:after="100"/>
              <w:rPr>
                <w:rFonts w:asciiTheme="majorHAnsi" w:hAnsiTheme="majorHAnsi" w:cs="Times New Roman"/>
                <w:sz w:val="16"/>
                <w:szCs w:val="16"/>
              </w:rPr>
            </w:pPr>
            <w:r w:rsidRPr="007E277C">
              <w:rPr>
                <w:rFonts w:asciiTheme="majorHAnsi" w:hAnsiTheme="majorHAnsi" w:cs="Times New Roman"/>
                <w:sz w:val="16"/>
                <w:szCs w:val="16"/>
              </w:rPr>
              <w:t>L-ornithine is an important anti-aging amino acid that promotes growth. It is also a precursor of arginine. Arginine and ornithine are closely related. While arginine is incorporated into body proteins, ornithine is a to</w:t>
            </w:r>
            <w:r w:rsidR="00362D82" w:rsidRPr="007E277C">
              <w:rPr>
                <w:rFonts w:asciiTheme="majorHAnsi" w:hAnsiTheme="majorHAnsi" w:cs="Times New Roman"/>
                <w:sz w:val="16"/>
                <w:szCs w:val="16"/>
              </w:rPr>
              <w:t>ol used to make those proteins</w:t>
            </w:r>
          </w:p>
          <w:p w:rsidR="00331FBE" w:rsidRPr="007E277C" w:rsidRDefault="00331FBE" w:rsidP="00362D82">
            <w:pPr>
              <w:pStyle w:val="ListParagraph"/>
              <w:numPr>
                <w:ilvl w:val="0"/>
                <w:numId w:val="27"/>
              </w:numPr>
              <w:autoSpaceDE w:val="0"/>
              <w:autoSpaceDN w:val="0"/>
              <w:adjustRightInd w:val="0"/>
              <w:spacing w:before="100" w:after="100"/>
              <w:rPr>
                <w:rFonts w:asciiTheme="majorHAnsi" w:hAnsiTheme="majorHAnsi" w:cs="Times New Roman"/>
                <w:sz w:val="16"/>
                <w:szCs w:val="16"/>
              </w:rPr>
            </w:pPr>
            <w:r w:rsidRPr="007E277C">
              <w:rPr>
                <w:rFonts w:asciiTheme="majorHAnsi" w:hAnsiTheme="majorHAnsi" w:cs="Times New Roman"/>
                <w:sz w:val="16"/>
                <w:szCs w:val="16"/>
              </w:rPr>
              <w:t xml:space="preserve">The amino acid ornithine works together with arginine and </w:t>
            </w:r>
            <w:r w:rsidR="00DA064A" w:rsidRPr="007E277C">
              <w:rPr>
                <w:rFonts w:asciiTheme="majorHAnsi" w:hAnsiTheme="majorHAnsi" w:cs="Times New Roman"/>
                <w:sz w:val="16"/>
                <w:szCs w:val="16"/>
              </w:rPr>
              <w:t>Carnitine</w:t>
            </w:r>
            <w:r w:rsidRPr="007E277C">
              <w:rPr>
                <w:rFonts w:asciiTheme="majorHAnsi" w:hAnsiTheme="majorHAnsi" w:cs="Times New Roman"/>
                <w:sz w:val="16"/>
                <w:szCs w:val="16"/>
              </w:rPr>
              <w:t xml:space="preserve"> to </w:t>
            </w:r>
            <w:r w:rsidRPr="007E277C">
              <w:rPr>
                <w:rFonts w:asciiTheme="majorHAnsi" w:hAnsiTheme="majorHAnsi" w:cs="Times New Roman"/>
                <w:b/>
                <w:sz w:val="16"/>
                <w:szCs w:val="16"/>
              </w:rPr>
              <w:t>promote natural growth hormone release</w:t>
            </w:r>
            <w:r w:rsidR="00362D82" w:rsidRPr="007E277C">
              <w:rPr>
                <w:rFonts w:asciiTheme="majorHAnsi" w:hAnsiTheme="majorHAnsi" w:cs="Times New Roman"/>
                <w:sz w:val="16"/>
                <w:szCs w:val="16"/>
              </w:rPr>
              <w:t xml:space="preserve"> from the pituitary gland</w:t>
            </w:r>
          </w:p>
          <w:p w:rsidR="00331FBE" w:rsidRPr="007E277C" w:rsidRDefault="00331FBE" w:rsidP="00362D82">
            <w:pPr>
              <w:pStyle w:val="ListParagraph"/>
              <w:numPr>
                <w:ilvl w:val="0"/>
                <w:numId w:val="27"/>
              </w:numPr>
              <w:autoSpaceDE w:val="0"/>
              <w:autoSpaceDN w:val="0"/>
              <w:adjustRightInd w:val="0"/>
              <w:spacing w:before="100" w:after="100"/>
              <w:rPr>
                <w:rFonts w:asciiTheme="majorHAnsi" w:hAnsiTheme="majorHAnsi" w:cs="Times New Roman"/>
                <w:sz w:val="16"/>
                <w:szCs w:val="16"/>
              </w:rPr>
            </w:pPr>
            <w:r w:rsidRPr="007E277C">
              <w:rPr>
                <w:rFonts w:asciiTheme="majorHAnsi" w:hAnsiTheme="majorHAnsi" w:cs="Times New Roman"/>
                <w:sz w:val="16"/>
                <w:szCs w:val="16"/>
              </w:rPr>
              <w:t xml:space="preserve">Ornithine </w:t>
            </w:r>
            <w:r w:rsidR="00362D82" w:rsidRPr="007E277C">
              <w:rPr>
                <w:rFonts w:asciiTheme="majorHAnsi" w:hAnsiTheme="majorHAnsi" w:cs="Times New Roman"/>
                <w:sz w:val="16"/>
                <w:szCs w:val="16"/>
              </w:rPr>
              <w:t>metabolize excess body fat</w:t>
            </w:r>
          </w:p>
          <w:p w:rsidR="00BA6660" w:rsidRPr="007E277C" w:rsidRDefault="00331FBE" w:rsidP="00362D82">
            <w:pPr>
              <w:pStyle w:val="ListParagraph"/>
              <w:numPr>
                <w:ilvl w:val="0"/>
                <w:numId w:val="27"/>
              </w:numPr>
              <w:autoSpaceDE w:val="0"/>
              <w:autoSpaceDN w:val="0"/>
              <w:adjustRightInd w:val="0"/>
              <w:spacing w:before="100" w:after="100"/>
              <w:rPr>
                <w:rFonts w:asciiTheme="majorHAnsi" w:hAnsiTheme="majorHAnsi" w:cs="Times New Roman"/>
                <w:sz w:val="16"/>
                <w:szCs w:val="16"/>
              </w:rPr>
            </w:pPr>
            <w:r w:rsidRPr="007E277C">
              <w:rPr>
                <w:rFonts w:asciiTheme="majorHAnsi" w:hAnsiTheme="majorHAnsi" w:cs="Times New Roman"/>
                <w:sz w:val="16"/>
                <w:szCs w:val="16"/>
              </w:rPr>
              <w:t>It is required for a properly functioning immune system and assists in ammonia detoxification. It is a central part of the urea cycle, which allows for the disposal of excess nitrogen</w:t>
            </w:r>
          </w:p>
        </w:tc>
      </w:tr>
      <w:tr w:rsidR="00BA6660" w:rsidRPr="007E277C" w:rsidTr="00BA6660">
        <w:tc>
          <w:tcPr>
            <w:tcW w:w="4539" w:type="dxa"/>
          </w:tcPr>
          <w:p w:rsidR="002015A5" w:rsidRDefault="002015A5" w:rsidP="00BA6660">
            <w:pPr>
              <w:rPr>
                <w:rFonts w:asciiTheme="majorHAnsi" w:hAnsiTheme="majorHAnsi" w:cs="Times New Roman"/>
                <w:b/>
                <w:sz w:val="16"/>
                <w:szCs w:val="16"/>
              </w:rPr>
            </w:pPr>
          </w:p>
          <w:p w:rsidR="00BA6660" w:rsidRPr="007E277C" w:rsidRDefault="00BA6660" w:rsidP="00BA6660">
            <w:pPr>
              <w:rPr>
                <w:rFonts w:asciiTheme="majorHAnsi" w:hAnsiTheme="majorHAnsi" w:cs="Times New Roman"/>
                <w:b/>
                <w:sz w:val="16"/>
                <w:szCs w:val="16"/>
              </w:rPr>
            </w:pPr>
            <w:r w:rsidRPr="007E277C">
              <w:rPr>
                <w:rFonts w:asciiTheme="majorHAnsi" w:hAnsiTheme="majorHAnsi" w:cs="Times New Roman"/>
                <w:b/>
                <w:sz w:val="16"/>
                <w:szCs w:val="16"/>
              </w:rPr>
              <w:lastRenderedPageBreak/>
              <w:t>Phenylalanine (E)</w:t>
            </w:r>
          </w:p>
          <w:p w:rsidR="00362D82" w:rsidRPr="007E277C" w:rsidRDefault="00BA6660" w:rsidP="00362D82">
            <w:pPr>
              <w:pStyle w:val="ListParagraph"/>
              <w:numPr>
                <w:ilvl w:val="0"/>
                <w:numId w:val="28"/>
              </w:numPr>
              <w:autoSpaceDE w:val="0"/>
              <w:autoSpaceDN w:val="0"/>
              <w:adjustRightInd w:val="0"/>
              <w:spacing w:before="100" w:after="100"/>
              <w:rPr>
                <w:rFonts w:asciiTheme="majorHAnsi" w:hAnsiTheme="majorHAnsi" w:cs="Times New Roman"/>
                <w:sz w:val="16"/>
                <w:szCs w:val="16"/>
              </w:rPr>
            </w:pPr>
            <w:r w:rsidRPr="007E277C">
              <w:rPr>
                <w:rFonts w:asciiTheme="majorHAnsi" w:hAnsiTheme="majorHAnsi" w:cs="Times New Roman"/>
                <w:sz w:val="16"/>
                <w:szCs w:val="16"/>
              </w:rPr>
              <w:t xml:space="preserve">The body changes this into tyrosine, another amino acid that is needed to make proteins, and neurotransmitters, including L-dopa, epinephrine, and norepinephrine, and thyroid hormones </w:t>
            </w:r>
          </w:p>
          <w:p w:rsidR="00BA6660" w:rsidRPr="007E277C" w:rsidRDefault="00BA6660" w:rsidP="00362D82">
            <w:pPr>
              <w:pStyle w:val="ListParagraph"/>
              <w:numPr>
                <w:ilvl w:val="0"/>
                <w:numId w:val="28"/>
              </w:numPr>
              <w:autoSpaceDE w:val="0"/>
              <w:autoSpaceDN w:val="0"/>
              <w:adjustRightInd w:val="0"/>
              <w:spacing w:before="100" w:after="100"/>
              <w:rPr>
                <w:rFonts w:asciiTheme="majorHAnsi" w:hAnsiTheme="majorHAnsi" w:cs="Times New Roman"/>
                <w:sz w:val="16"/>
                <w:szCs w:val="16"/>
              </w:rPr>
            </w:pPr>
            <w:r w:rsidRPr="007E277C">
              <w:rPr>
                <w:rFonts w:asciiTheme="majorHAnsi" w:hAnsiTheme="majorHAnsi" w:cs="Times New Roman"/>
                <w:sz w:val="16"/>
                <w:szCs w:val="16"/>
              </w:rPr>
              <w:t>Phenylalanine is used by the brain to keep a person awake and alert, reduces hunger pangs and functions as an antidepr</w:t>
            </w:r>
            <w:r w:rsidR="00362D82" w:rsidRPr="007E277C">
              <w:rPr>
                <w:rFonts w:asciiTheme="majorHAnsi" w:hAnsiTheme="majorHAnsi" w:cs="Times New Roman"/>
                <w:sz w:val="16"/>
                <w:szCs w:val="16"/>
              </w:rPr>
              <w:t>essant and helps improve memory</w:t>
            </w:r>
          </w:p>
          <w:p w:rsidR="00BA6660" w:rsidRPr="007E277C" w:rsidRDefault="00BA6660" w:rsidP="00BA6660">
            <w:pPr>
              <w:rPr>
                <w:rFonts w:asciiTheme="majorHAnsi" w:hAnsiTheme="majorHAnsi" w:cs="Times New Roman"/>
                <w:sz w:val="16"/>
                <w:szCs w:val="16"/>
              </w:rPr>
            </w:pPr>
          </w:p>
          <w:p w:rsidR="00BA6660" w:rsidRPr="007E277C" w:rsidRDefault="00BA6660" w:rsidP="00BA6660">
            <w:pPr>
              <w:rPr>
                <w:rFonts w:asciiTheme="majorHAnsi" w:hAnsiTheme="majorHAnsi" w:cs="Times New Roman"/>
                <w:sz w:val="16"/>
                <w:szCs w:val="16"/>
              </w:rPr>
            </w:pPr>
          </w:p>
        </w:tc>
        <w:tc>
          <w:tcPr>
            <w:tcW w:w="4317" w:type="dxa"/>
          </w:tcPr>
          <w:p w:rsidR="002015A5" w:rsidRDefault="002015A5" w:rsidP="00331FBE">
            <w:pPr>
              <w:rPr>
                <w:rFonts w:asciiTheme="majorHAnsi" w:hAnsiTheme="majorHAnsi" w:cs="Times New Roman"/>
                <w:b/>
                <w:sz w:val="16"/>
                <w:szCs w:val="16"/>
              </w:rPr>
            </w:pPr>
          </w:p>
          <w:p w:rsidR="00331FBE" w:rsidRPr="007E277C" w:rsidRDefault="00331FBE" w:rsidP="00331FBE">
            <w:pPr>
              <w:rPr>
                <w:rFonts w:asciiTheme="majorHAnsi" w:hAnsiTheme="majorHAnsi" w:cs="Times New Roman"/>
                <w:b/>
                <w:sz w:val="16"/>
                <w:szCs w:val="16"/>
              </w:rPr>
            </w:pPr>
            <w:r w:rsidRPr="007E277C">
              <w:rPr>
                <w:rFonts w:asciiTheme="majorHAnsi" w:hAnsiTheme="majorHAnsi" w:cs="Times New Roman"/>
                <w:b/>
                <w:sz w:val="16"/>
                <w:szCs w:val="16"/>
              </w:rPr>
              <w:lastRenderedPageBreak/>
              <w:t>Proline (NE)</w:t>
            </w:r>
          </w:p>
          <w:p w:rsidR="00331FBE" w:rsidRPr="007E277C" w:rsidRDefault="00331FBE" w:rsidP="00362D82">
            <w:pPr>
              <w:pStyle w:val="ListParagraph"/>
              <w:numPr>
                <w:ilvl w:val="0"/>
                <w:numId w:val="29"/>
              </w:numPr>
              <w:rPr>
                <w:rFonts w:asciiTheme="majorHAnsi" w:hAnsiTheme="majorHAnsi" w:cs="Times New Roman"/>
                <w:sz w:val="16"/>
                <w:szCs w:val="16"/>
              </w:rPr>
            </w:pPr>
            <w:r w:rsidRPr="007E277C">
              <w:rPr>
                <w:rFonts w:asciiTheme="majorHAnsi" w:hAnsiTheme="majorHAnsi" w:cs="Times New Roman"/>
                <w:sz w:val="16"/>
                <w:szCs w:val="16"/>
              </w:rPr>
              <w:t>Precursor to glutamic acid and GABA</w:t>
            </w:r>
          </w:p>
          <w:p w:rsidR="00362D82" w:rsidRPr="007E277C" w:rsidRDefault="00331FBE" w:rsidP="00362D82">
            <w:pPr>
              <w:pStyle w:val="ListParagraph"/>
              <w:numPr>
                <w:ilvl w:val="0"/>
                <w:numId w:val="29"/>
              </w:numPr>
              <w:rPr>
                <w:rFonts w:asciiTheme="majorHAnsi" w:hAnsiTheme="majorHAnsi" w:cs="Times New Roman"/>
                <w:sz w:val="16"/>
                <w:szCs w:val="16"/>
              </w:rPr>
            </w:pPr>
            <w:r w:rsidRPr="007E277C">
              <w:rPr>
                <w:rFonts w:asciiTheme="majorHAnsi" w:hAnsiTheme="majorHAnsi" w:cs="Times New Roman"/>
                <w:sz w:val="16"/>
                <w:szCs w:val="16"/>
              </w:rPr>
              <w:t xml:space="preserve">Component of collagen. It is </w:t>
            </w:r>
            <w:r w:rsidRPr="007E277C">
              <w:rPr>
                <w:rFonts w:asciiTheme="majorHAnsi" w:hAnsiTheme="majorHAnsi" w:cs="Times New Roman"/>
                <w:b/>
                <w:sz w:val="16"/>
                <w:szCs w:val="16"/>
              </w:rPr>
              <w:t>the main component of "collagen" which constitutes the skin and other tissues</w:t>
            </w:r>
          </w:p>
          <w:p w:rsidR="00331FBE" w:rsidRPr="007E277C" w:rsidRDefault="00331FBE" w:rsidP="00362D82">
            <w:pPr>
              <w:pStyle w:val="ListParagraph"/>
              <w:numPr>
                <w:ilvl w:val="0"/>
                <w:numId w:val="29"/>
              </w:numPr>
              <w:rPr>
                <w:rFonts w:asciiTheme="majorHAnsi" w:hAnsiTheme="majorHAnsi" w:cs="Times New Roman"/>
                <w:sz w:val="16"/>
                <w:szCs w:val="16"/>
              </w:rPr>
            </w:pPr>
            <w:r w:rsidRPr="007E277C">
              <w:rPr>
                <w:rFonts w:asciiTheme="majorHAnsi" w:hAnsiTheme="majorHAnsi" w:cs="Times New Roman"/>
                <w:sz w:val="16"/>
                <w:szCs w:val="16"/>
              </w:rPr>
              <w:t>It serves as a fast-acting energy source</w:t>
            </w:r>
          </w:p>
          <w:p w:rsidR="00BA6660" w:rsidRPr="007E277C" w:rsidRDefault="00331FBE" w:rsidP="00362D82">
            <w:pPr>
              <w:pStyle w:val="ListParagraph"/>
              <w:numPr>
                <w:ilvl w:val="0"/>
                <w:numId w:val="31"/>
              </w:numPr>
              <w:rPr>
                <w:rFonts w:asciiTheme="majorHAnsi" w:hAnsiTheme="majorHAnsi" w:cs="Times New Roman"/>
                <w:b/>
                <w:sz w:val="16"/>
                <w:szCs w:val="16"/>
              </w:rPr>
            </w:pPr>
            <w:r w:rsidRPr="007E277C">
              <w:rPr>
                <w:rFonts w:asciiTheme="majorHAnsi" w:hAnsiTheme="majorHAnsi" w:cs="Times New Roman"/>
                <w:sz w:val="16"/>
                <w:szCs w:val="16"/>
              </w:rPr>
              <w:t>Tendon and joint health</w:t>
            </w:r>
          </w:p>
        </w:tc>
      </w:tr>
      <w:tr w:rsidR="00BA6660" w:rsidRPr="007E277C" w:rsidTr="00BA6660">
        <w:tc>
          <w:tcPr>
            <w:tcW w:w="4539" w:type="dxa"/>
          </w:tcPr>
          <w:p w:rsidR="00BA6660" w:rsidRPr="007E277C" w:rsidRDefault="00BA6660" w:rsidP="00BA6660">
            <w:pPr>
              <w:rPr>
                <w:rFonts w:asciiTheme="majorHAnsi" w:hAnsiTheme="majorHAnsi" w:cs="Times New Roman"/>
                <w:b/>
                <w:sz w:val="16"/>
                <w:szCs w:val="16"/>
              </w:rPr>
            </w:pPr>
            <w:r w:rsidRPr="007E277C">
              <w:rPr>
                <w:rFonts w:asciiTheme="majorHAnsi" w:hAnsiTheme="majorHAnsi" w:cs="Times New Roman"/>
                <w:b/>
                <w:sz w:val="16"/>
                <w:szCs w:val="16"/>
              </w:rPr>
              <w:lastRenderedPageBreak/>
              <w:t>Serine (NE)</w:t>
            </w:r>
          </w:p>
          <w:p w:rsidR="00BA6660" w:rsidRPr="007E277C" w:rsidRDefault="00BA6660" w:rsidP="00362D82">
            <w:pPr>
              <w:pStyle w:val="ListParagraph"/>
              <w:numPr>
                <w:ilvl w:val="0"/>
                <w:numId w:val="31"/>
              </w:numPr>
              <w:rPr>
                <w:rFonts w:asciiTheme="majorHAnsi" w:hAnsiTheme="majorHAnsi" w:cs="Times New Roman"/>
                <w:sz w:val="16"/>
                <w:szCs w:val="16"/>
              </w:rPr>
            </w:pPr>
            <w:r w:rsidRPr="007E277C">
              <w:rPr>
                <w:rFonts w:asciiTheme="majorHAnsi" w:hAnsiTheme="majorHAnsi" w:cs="Times New Roman"/>
                <w:sz w:val="16"/>
                <w:szCs w:val="16"/>
              </w:rPr>
              <w:t>DNA/RNA production</w:t>
            </w:r>
          </w:p>
          <w:p w:rsidR="00BA6660" w:rsidRPr="007E277C" w:rsidRDefault="00BA6660" w:rsidP="00362D82">
            <w:pPr>
              <w:pStyle w:val="ListParagraph"/>
              <w:numPr>
                <w:ilvl w:val="0"/>
                <w:numId w:val="31"/>
              </w:numPr>
              <w:rPr>
                <w:rFonts w:asciiTheme="majorHAnsi" w:hAnsiTheme="majorHAnsi" w:cs="Times New Roman"/>
                <w:sz w:val="16"/>
                <w:szCs w:val="16"/>
              </w:rPr>
            </w:pPr>
            <w:r w:rsidRPr="007E277C">
              <w:rPr>
                <w:rFonts w:asciiTheme="majorHAnsi" w:hAnsiTheme="majorHAnsi" w:cs="Times New Roman"/>
                <w:sz w:val="16"/>
                <w:szCs w:val="16"/>
              </w:rPr>
              <w:t>Used in synthesis of tryptophan</w:t>
            </w:r>
          </w:p>
          <w:p w:rsidR="00362D82" w:rsidRPr="007E277C" w:rsidRDefault="00BA6660" w:rsidP="00362D82">
            <w:pPr>
              <w:pStyle w:val="ListParagraph"/>
              <w:numPr>
                <w:ilvl w:val="0"/>
                <w:numId w:val="31"/>
              </w:numPr>
              <w:rPr>
                <w:rFonts w:asciiTheme="majorHAnsi" w:hAnsiTheme="majorHAnsi" w:cs="Times New Roman"/>
                <w:sz w:val="16"/>
                <w:szCs w:val="16"/>
              </w:rPr>
            </w:pPr>
            <w:r w:rsidRPr="007E277C">
              <w:rPr>
                <w:rFonts w:asciiTheme="majorHAnsi" w:hAnsiTheme="majorHAnsi" w:cs="Times New Roman"/>
                <w:sz w:val="16"/>
                <w:szCs w:val="16"/>
              </w:rPr>
              <w:t xml:space="preserve">Increases absorption of </w:t>
            </w:r>
            <w:r w:rsidR="00DA064A" w:rsidRPr="007E277C">
              <w:rPr>
                <w:rFonts w:asciiTheme="majorHAnsi" w:hAnsiTheme="majorHAnsi" w:cs="Times New Roman"/>
                <w:sz w:val="16"/>
                <w:szCs w:val="16"/>
              </w:rPr>
              <w:t>Creatine</w:t>
            </w:r>
          </w:p>
          <w:p w:rsidR="00362D82" w:rsidRPr="007E277C" w:rsidRDefault="00BA6660" w:rsidP="00362D82">
            <w:pPr>
              <w:pStyle w:val="ListParagraph"/>
              <w:numPr>
                <w:ilvl w:val="0"/>
                <w:numId w:val="31"/>
              </w:numPr>
              <w:rPr>
                <w:rFonts w:asciiTheme="majorHAnsi" w:hAnsiTheme="majorHAnsi" w:cs="Times New Roman"/>
                <w:sz w:val="16"/>
                <w:szCs w:val="16"/>
              </w:rPr>
            </w:pPr>
            <w:r w:rsidRPr="007E277C">
              <w:rPr>
                <w:rFonts w:asciiTheme="majorHAnsi" w:hAnsiTheme="majorHAnsi" w:cs="Times New Roman"/>
                <w:sz w:val="16"/>
                <w:szCs w:val="16"/>
              </w:rPr>
              <w:t xml:space="preserve">Serine is involved in the formation of </w:t>
            </w:r>
            <w:r w:rsidR="00DA064A" w:rsidRPr="007E277C">
              <w:rPr>
                <w:rFonts w:asciiTheme="majorHAnsi" w:hAnsiTheme="majorHAnsi" w:cs="Times New Roman"/>
                <w:sz w:val="16"/>
                <w:szCs w:val="16"/>
              </w:rPr>
              <w:t>immunoglobulin’s</w:t>
            </w:r>
            <w:r w:rsidRPr="007E277C">
              <w:rPr>
                <w:rFonts w:asciiTheme="majorHAnsi" w:hAnsiTheme="majorHAnsi" w:cs="Times New Roman"/>
                <w:sz w:val="16"/>
                <w:szCs w:val="16"/>
              </w:rPr>
              <w:t xml:space="preserve"> and antibodies strength</w:t>
            </w:r>
            <w:r w:rsidR="00362D82" w:rsidRPr="007E277C">
              <w:rPr>
                <w:rFonts w:asciiTheme="majorHAnsi" w:hAnsiTheme="majorHAnsi" w:cs="Times New Roman"/>
                <w:sz w:val="16"/>
                <w:szCs w:val="16"/>
              </w:rPr>
              <w:t>ening the body’s immune system</w:t>
            </w:r>
          </w:p>
          <w:p w:rsidR="00362D82" w:rsidRPr="007E277C" w:rsidRDefault="00362D82" w:rsidP="00362D82">
            <w:pPr>
              <w:pStyle w:val="ListParagraph"/>
              <w:numPr>
                <w:ilvl w:val="0"/>
                <w:numId w:val="31"/>
              </w:numPr>
              <w:rPr>
                <w:rFonts w:asciiTheme="majorHAnsi" w:hAnsiTheme="majorHAnsi" w:cs="Times New Roman"/>
                <w:sz w:val="16"/>
                <w:szCs w:val="16"/>
              </w:rPr>
            </w:pPr>
            <w:r w:rsidRPr="007E277C">
              <w:rPr>
                <w:rFonts w:asciiTheme="majorHAnsi" w:hAnsiTheme="majorHAnsi" w:cs="Times New Roman"/>
                <w:sz w:val="16"/>
                <w:szCs w:val="16"/>
              </w:rPr>
              <w:t xml:space="preserve"> Clotting factor</w:t>
            </w:r>
          </w:p>
          <w:p w:rsidR="00362D82" w:rsidRPr="007E277C" w:rsidRDefault="00BA6660" w:rsidP="00362D82">
            <w:pPr>
              <w:pStyle w:val="ListParagraph"/>
              <w:numPr>
                <w:ilvl w:val="0"/>
                <w:numId w:val="31"/>
              </w:numPr>
              <w:rPr>
                <w:rFonts w:asciiTheme="majorHAnsi" w:hAnsiTheme="majorHAnsi" w:cs="Times New Roman"/>
                <w:sz w:val="16"/>
                <w:szCs w:val="16"/>
              </w:rPr>
            </w:pPr>
            <w:r w:rsidRPr="007E277C">
              <w:rPr>
                <w:rFonts w:asciiTheme="majorHAnsi" w:hAnsiTheme="majorHAnsi" w:cs="Times New Roman"/>
                <w:sz w:val="16"/>
                <w:szCs w:val="16"/>
              </w:rPr>
              <w:t xml:space="preserve"> It is used to produce phospholipids and glyceric acid</w:t>
            </w:r>
          </w:p>
          <w:p w:rsidR="00362D82" w:rsidRPr="007E277C" w:rsidRDefault="00362D82" w:rsidP="00362D82">
            <w:pPr>
              <w:pStyle w:val="ListParagraph"/>
              <w:numPr>
                <w:ilvl w:val="0"/>
                <w:numId w:val="31"/>
              </w:numPr>
              <w:rPr>
                <w:rFonts w:asciiTheme="majorHAnsi" w:hAnsiTheme="majorHAnsi" w:cs="Times New Roman"/>
                <w:sz w:val="16"/>
                <w:szCs w:val="16"/>
              </w:rPr>
            </w:pPr>
            <w:r w:rsidRPr="007E277C">
              <w:rPr>
                <w:rFonts w:asciiTheme="majorHAnsi" w:hAnsiTheme="majorHAnsi" w:cs="Times New Roman"/>
                <w:sz w:val="16"/>
                <w:szCs w:val="16"/>
              </w:rPr>
              <w:t>A</w:t>
            </w:r>
            <w:r w:rsidR="00BA6660" w:rsidRPr="007E277C">
              <w:rPr>
                <w:rFonts w:asciiTheme="majorHAnsi" w:hAnsiTheme="majorHAnsi" w:cs="Times New Roman"/>
                <w:sz w:val="16"/>
                <w:szCs w:val="16"/>
              </w:rPr>
              <w:t xml:space="preserve"> major role as a catalyst for many enzyme functions and synthesizes the fatty-acid ba</w:t>
            </w:r>
            <w:r w:rsidRPr="007E277C">
              <w:rPr>
                <w:rFonts w:asciiTheme="majorHAnsi" w:hAnsiTheme="majorHAnsi" w:cs="Times New Roman"/>
                <w:sz w:val="16"/>
                <w:szCs w:val="16"/>
              </w:rPr>
              <w:t>sed sheaths around nerve fibers</w:t>
            </w:r>
          </w:p>
          <w:p w:rsidR="00BA6660" w:rsidRPr="007E277C" w:rsidRDefault="00BA6660" w:rsidP="00362D82">
            <w:pPr>
              <w:pStyle w:val="ListParagraph"/>
              <w:numPr>
                <w:ilvl w:val="0"/>
                <w:numId w:val="31"/>
              </w:numPr>
              <w:rPr>
                <w:rFonts w:asciiTheme="majorHAnsi" w:hAnsiTheme="majorHAnsi" w:cs="Times New Roman"/>
                <w:sz w:val="16"/>
                <w:szCs w:val="16"/>
              </w:rPr>
            </w:pPr>
            <w:r w:rsidRPr="007E277C">
              <w:rPr>
                <w:rFonts w:asciiTheme="majorHAnsi" w:hAnsiTheme="majorHAnsi" w:cs="Times New Roman"/>
                <w:sz w:val="16"/>
                <w:szCs w:val="16"/>
              </w:rPr>
              <w:t>Serine is a storage source of glucose by the liver and muscles</w:t>
            </w:r>
          </w:p>
        </w:tc>
        <w:tc>
          <w:tcPr>
            <w:tcW w:w="4317" w:type="dxa"/>
          </w:tcPr>
          <w:p w:rsidR="00331FBE" w:rsidRPr="007E277C" w:rsidRDefault="00331FBE" w:rsidP="00331FBE">
            <w:pPr>
              <w:autoSpaceDE w:val="0"/>
              <w:autoSpaceDN w:val="0"/>
              <w:adjustRightInd w:val="0"/>
              <w:spacing w:before="100" w:after="100"/>
              <w:rPr>
                <w:rFonts w:asciiTheme="majorHAnsi" w:hAnsiTheme="majorHAnsi" w:cs="Times New Roman"/>
                <w:sz w:val="16"/>
                <w:szCs w:val="16"/>
              </w:rPr>
            </w:pPr>
            <w:r w:rsidRPr="007E277C">
              <w:rPr>
                <w:rFonts w:asciiTheme="majorHAnsi" w:hAnsiTheme="majorHAnsi" w:cs="Times New Roman"/>
                <w:b/>
                <w:bCs/>
                <w:sz w:val="16"/>
                <w:szCs w:val="16"/>
              </w:rPr>
              <w:t>Taurine</w:t>
            </w:r>
          </w:p>
          <w:p w:rsidR="00362D82" w:rsidRPr="007E277C" w:rsidRDefault="00DA064A" w:rsidP="00362D82">
            <w:pPr>
              <w:pStyle w:val="ListParagraph"/>
              <w:numPr>
                <w:ilvl w:val="0"/>
                <w:numId w:val="32"/>
              </w:numPr>
              <w:autoSpaceDE w:val="0"/>
              <w:autoSpaceDN w:val="0"/>
              <w:adjustRightInd w:val="0"/>
              <w:spacing w:before="100" w:after="100"/>
              <w:rPr>
                <w:rFonts w:asciiTheme="majorHAnsi" w:hAnsiTheme="majorHAnsi" w:cs="Times New Roman"/>
                <w:sz w:val="16"/>
                <w:szCs w:val="16"/>
              </w:rPr>
            </w:pPr>
            <w:r w:rsidRPr="007E277C">
              <w:rPr>
                <w:rFonts w:asciiTheme="majorHAnsi" w:hAnsiTheme="majorHAnsi" w:cs="Times New Roman"/>
                <w:sz w:val="16"/>
                <w:szCs w:val="16"/>
              </w:rPr>
              <w:t>Strengthens</w:t>
            </w:r>
            <w:r w:rsidR="00362D82" w:rsidRPr="007E277C">
              <w:rPr>
                <w:rFonts w:asciiTheme="majorHAnsi" w:hAnsiTheme="majorHAnsi" w:cs="Times New Roman"/>
                <w:sz w:val="16"/>
                <w:szCs w:val="16"/>
              </w:rPr>
              <w:t xml:space="preserve"> the heart muscle by increasing</w:t>
            </w:r>
            <w:r w:rsidR="00331FBE" w:rsidRPr="007E277C">
              <w:rPr>
                <w:rFonts w:asciiTheme="majorHAnsi" w:hAnsiTheme="majorHAnsi" w:cs="Times New Roman"/>
                <w:sz w:val="16"/>
                <w:szCs w:val="16"/>
              </w:rPr>
              <w:t xml:space="preserve"> the force and effectivene</w:t>
            </w:r>
            <w:r w:rsidR="00362D82" w:rsidRPr="007E277C">
              <w:rPr>
                <w:rFonts w:asciiTheme="majorHAnsi" w:hAnsiTheme="majorHAnsi" w:cs="Times New Roman"/>
                <w:sz w:val="16"/>
                <w:szCs w:val="16"/>
              </w:rPr>
              <w:t>ss of heart muscle contractions</w:t>
            </w:r>
          </w:p>
          <w:p w:rsidR="00331FBE" w:rsidRPr="007E277C" w:rsidRDefault="00331FBE" w:rsidP="00362D82">
            <w:pPr>
              <w:pStyle w:val="ListParagraph"/>
              <w:numPr>
                <w:ilvl w:val="0"/>
                <w:numId w:val="32"/>
              </w:numPr>
              <w:autoSpaceDE w:val="0"/>
              <w:autoSpaceDN w:val="0"/>
              <w:adjustRightInd w:val="0"/>
              <w:spacing w:before="100" w:after="100"/>
              <w:rPr>
                <w:rFonts w:asciiTheme="majorHAnsi" w:hAnsiTheme="majorHAnsi" w:cs="Times New Roman"/>
                <w:sz w:val="16"/>
                <w:szCs w:val="16"/>
              </w:rPr>
            </w:pPr>
            <w:r w:rsidRPr="007E277C">
              <w:rPr>
                <w:rFonts w:asciiTheme="majorHAnsi" w:hAnsiTheme="majorHAnsi" w:cs="Times New Roman"/>
                <w:sz w:val="16"/>
                <w:szCs w:val="16"/>
              </w:rPr>
              <w:t xml:space="preserve"> It stabilizes irregular heart </w:t>
            </w:r>
            <w:r w:rsidR="00DA064A" w:rsidRPr="007E277C">
              <w:rPr>
                <w:rFonts w:asciiTheme="majorHAnsi" w:hAnsiTheme="majorHAnsi" w:cs="Times New Roman"/>
                <w:sz w:val="16"/>
                <w:szCs w:val="16"/>
              </w:rPr>
              <w:t>rhythms</w:t>
            </w:r>
            <w:r w:rsidRPr="007E277C">
              <w:rPr>
                <w:rFonts w:asciiTheme="majorHAnsi" w:hAnsiTheme="majorHAnsi" w:cs="Times New Roman"/>
                <w:sz w:val="16"/>
                <w:szCs w:val="16"/>
              </w:rPr>
              <w:t>. It is also known to reduce cholesterol, triglyce</w:t>
            </w:r>
            <w:r w:rsidR="00362D82" w:rsidRPr="007E277C">
              <w:rPr>
                <w:rFonts w:asciiTheme="majorHAnsi" w:hAnsiTheme="majorHAnsi" w:cs="Times New Roman"/>
                <w:sz w:val="16"/>
                <w:szCs w:val="16"/>
              </w:rPr>
              <w:t>rides, and high blood pressure</w:t>
            </w:r>
          </w:p>
          <w:p w:rsidR="00331FBE" w:rsidRPr="007E277C" w:rsidRDefault="00331FBE" w:rsidP="00362D82">
            <w:pPr>
              <w:pStyle w:val="ListParagraph"/>
              <w:numPr>
                <w:ilvl w:val="0"/>
                <w:numId w:val="32"/>
              </w:numPr>
              <w:autoSpaceDE w:val="0"/>
              <w:autoSpaceDN w:val="0"/>
              <w:adjustRightInd w:val="0"/>
              <w:spacing w:before="100" w:after="100"/>
              <w:rPr>
                <w:rFonts w:asciiTheme="majorHAnsi" w:hAnsiTheme="majorHAnsi" w:cs="Times New Roman"/>
                <w:sz w:val="16"/>
                <w:szCs w:val="16"/>
              </w:rPr>
            </w:pPr>
            <w:r w:rsidRPr="007E277C">
              <w:rPr>
                <w:rFonts w:asciiTheme="majorHAnsi" w:hAnsiTheme="majorHAnsi" w:cs="Times New Roman"/>
                <w:b/>
                <w:bCs/>
                <w:sz w:val="16"/>
                <w:szCs w:val="16"/>
              </w:rPr>
              <w:t xml:space="preserve">Taurine as a Neurotransmitter </w:t>
            </w:r>
            <w:r w:rsidRPr="007E277C">
              <w:rPr>
                <w:rFonts w:asciiTheme="majorHAnsi" w:hAnsiTheme="majorHAnsi" w:cs="Times New Roman"/>
                <w:sz w:val="16"/>
                <w:szCs w:val="16"/>
              </w:rPr>
              <w:t>As a powerful inhibitory neurotransmitter, one of taurine's uses has been that of an anti-</w:t>
            </w:r>
            <w:r w:rsidR="00DA064A" w:rsidRPr="007E277C">
              <w:rPr>
                <w:rFonts w:asciiTheme="majorHAnsi" w:hAnsiTheme="majorHAnsi" w:cs="Times New Roman"/>
                <w:sz w:val="16"/>
                <w:szCs w:val="16"/>
              </w:rPr>
              <w:t>convulsion</w:t>
            </w:r>
            <w:r w:rsidRPr="007E277C">
              <w:rPr>
                <w:rFonts w:asciiTheme="majorHAnsi" w:hAnsiTheme="majorHAnsi" w:cs="Times New Roman"/>
                <w:sz w:val="16"/>
                <w:szCs w:val="16"/>
              </w:rPr>
              <w:t>. These anti-</w:t>
            </w:r>
            <w:r w:rsidR="00DA064A" w:rsidRPr="007E277C">
              <w:rPr>
                <w:rFonts w:asciiTheme="majorHAnsi" w:hAnsiTheme="majorHAnsi" w:cs="Times New Roman"/>
                <w:sz w:val="16"/>
                <w:szCs w:val="16"/>
              </w:rPr>
              <w:t>convulsion</w:t>
            </w:r>
            <w:r w:rsidRPr="007E277C">
              <w:rPr>
                <w:rFonts w:asciiTheme="majorHAnsi" w:hAnsiTheme="majorHAnsi" w:cs="Times New Roman"/>
                <w:sz w:val="16"/>
                <w:szCs w:val="16"/>
              </w:rPr>
              <w:t xml:space="preserve"> effects come from its ability to stabilize nerve cell membranes, which prevents the erratic firing of nerve cells. Important in the</w:t>
            </w:r>
            <w:r w:rsidR="00362D82" w:rsidRPr="007E277C">
              <w:rPr>
                <w:rFonts w:asciiTheme="majorHAnsi" w:hAnsiTheme="majorHAnsi" w:cs="Times New Roman"/>
                <w:sz w:val="16"/>
                <w:szCs w:val="16"/>
              </w:rPr>
              <w:t xml:space="preserve"> control of epileptic seizures</w:t>
            </w:r>
          </w:p>
          <w:p w:rsidR="00BA6660" w:rsidRPr="007E277C" w:rsidRDefault="00331FBE" w:rsidP="00362D82">
            <w:pPr>
              <w:pStyle w:val="ListParagraph"/>
              <w:numPr>
                <w:ilvl w:val="0"/>
                <w:numId w:val="32"/>
              </w:numPr>
              <w:rPr>
                <w:rFonts w:asciiTheme="majorHAnsi" w:hAnsiTheme="majorHAnsi" w:cs="Times New Roman"/>
                <w:b/>
                <w:sz w:val="16"/>
                <w:szCs w:val="16"/>
              </w:rPr>
            </w:pPr>
            <w:r w:rsidRPr="007E277C">
              <w:rPr>
                <w:rFonts w:asciiTheme="majorHAnsi" w:hAnsiTheme="majorHAnsi" w:cs="Times New Roman"/>
                <w:sz w:val="16"/>
                <w:szCs w:val="16"/>
              </w:rPr>
              <w:t>Taurine, along with sulfur, are necessary for the control of many biochemical changes that take place in the aging process and aid in the clearing of free radical wastes</w:t>
            </w:r>
          </w:p>
        </w:tc>
      </w:tr>
      <w:tr w:rsidR="00BA6660" w:rsidRPr="007E277C" w:rsidTr="00BA6660">
        <w:tc>
          <w:tcPr>
            <w:tcW w:w="4539" w:type="dxa"/>
          </w:tcPr>
          <w:p w:rsidR="00331FBE" w:rsidRPr="007E277C" w:rsidRDefault="00331FBE" w:rsidP="00331FBE">
            <w:pPr>
              <w:rPr>
                <w:rFonts w:asciiTheme="majorHAnsi" w:hAnsiTheme="majorHAnsi" w:cs="Times New Roman"/>
                <w:b/>
                <w:sz w:val="16"/>
                <w:szCs w:val="16"/>
              </w:rPr>
            </w:pPr>
            <w:r w:rsidRPr="007E277C">
              <w:rPr>
                <w:rFonts w:asciiTheme="majorHAnsi" w:hAnsiTheme="majorHAnsi" w:cs="Times New Roman"/>
                <w:b/>
                <w:sz w:val="16"/>
                <w:szCs w:val="16"/>
              </w:rPr>
              <w:t>Theanine</w:t>
            </w:r>
          </w:p>
          <w:p w:rsidR="00362D82" w:rsidRPr="007E277C" w:rsidRDefault="00331FBE" w:rsidP="00362D82">
            <w:pPr>
              <w:pStyle w:val="ListParagraph"/>
              <w:numPr>
                <w:ilvl w:val="0"/>
                <w:numId w:val="33"/>
              </w:numPr>
              <w:autoSpaceDE w:val="0"/>
              <w:autoSpaceDN w:val="0"/>
              <w:adjustRightInd w:val="0"/>
              <w:spacing w:before="100" w:after="100"/>
              <w:rPr>
                <w:rFonts w:asciiTheme="majorHAnsi" w:hAnsiTheme="majorHAnsi" w:cs="Times New Roman"/>
                <w:sz w:val="16"/>
                <w:szCs w:val="16"/>
              </w:rPr>
            </w:pPr>
            <w:r w:rsidRPr="007E277C">
              <w:rPr>
                <w:rFonts w:asciiTheme="majorHAnsi" w:hAnsiTheme="majorHAnsi" w:cs="Times New Roman"/>
                <w:sz w:val="16"/>
                <w:szCs w:val="16"/>
              </w:rPr>
              <w:t xml:space="preserve">Involved in the </w:t>
            </w:r>
            <w:r w:rsidRPr="007E277C">
              <w:rPr>
                <w:rFonts w:asciiTheme="majorHAnsi" w:hAnsiTheme="majorHAnsi" w:cs="Times New Roman"/>
                <w:b/>
                <w:sz w:val="16"/>
                <w:szCs w:val="16"/>
              </w:rPr>
              <w:t>formation of the inhibitory neurotransmitter, gamma amino butyric acid (GABA).</w:t>
            </w:r>
            <w:r w:rsidRPr="007E277C">
              <w:rPr>
                <w:rFonts w:asciiTheme="majorHAnsi" w:hAnsiTheme="majorHAnsi" w:cs="Times New Roman"/>
                <w:sz w:val="16"/>
                <w:szCs w:val="16"/>
              </w:rPr>
              <w:t xml:space="preserve"> GABA influences the levels of two other neurotransmitters, dopamine and serotonin,</w:t>
            </w:r>
            <w:r w:rsidR="00362D82" w:rsidRPr="007E277C">
              <w:rPr>
                <w:rFonts w:asciiTheme="majorHAnsi" w:hAnsiTheme="majorHAnsi" w:cs="Times New Roman"/>
                <w:sz w:val="16"/>
                <w:szCs w:val="16"/>
              </w:rPr>
              <w:t xml:space="preserve"> producing a relaxation effect</w:t>
            </w:r>
          </w:p>
          <w:p w:rsidR="00BA6660" w:rsidRPr="007E277C" w:rsidRDefault="00331FBE" w:rsidP="00362D82">
            <w:pPr>
              <w:pStyle w:val="ListParagraph"/>
              <w:numPr>
                <w:ilvl w:val="0"/>
                <w:numId w:val="33"/>
              </w:numPr>
              <w:autoSpaceDE w:val="0"/>
              <w:autoSpaceDN w:val="0"/>
              <w:adjustRightInd w:val="0"/>
              <w:spacing w:before="100" w:after="100"/>
              <w:rPr>
                <w:rFonts w:asciiTheme="majorHAnsi" w:hAnsiTheme="majorHAnsi" w:cs="Times New Roman"/>
                <w:sz w:val="16"/>
                <w:szCs w:val="16"/>
              </w:rPr>
            </w:pPr>
            <w:r w:rsidRPr="007E277C">
              <w:rPr>
                <w:rFonts w:asciiTheme="majorHAnsi" w:hAnsiTheme="majorHAnsi" w:cs="Times New Roman"/>
                <w:sz w:val="16"/>
                <w:szCs w:val="16"/>
              </w:rPr>
              <w:t>The predominant amino acid in green tea and makes up 50% of the total free amino acids in the plant</w:t>
            </w:r>
          </w:p>
        </w:tc>
        <w:tc>
          <w:tcPr>
            <w:tcW w:w="4317" w:type="dxa"/>
          </w:tcPr>
          <w:p w:rsidR="00DA064A" w:rsidRPr="007E277C" w:rsidRDefault="00DA064A" w:rsidP="00DA064A">
            <w:pPr>
              <w:rPr>
                <w:rFonts w:asciiTheme="majorHAnsi" w:hAnsiTheme="majorHAnsi" w:cs="Times New Roman"/>
                <w:b/>
                <w:sz w:val="16"/>
                <w:szCs w:val="16"/>
              </w:rPr>
            </w:pPr>
            <w:r w:rsidRPr="007E277C">
              <w:rPr>
                <w:rFonts w:asciiTheme="majorHAnsi" w:hAnsiTheme="majorHAnsi" w:cs="Times New Roman"/>
                <w:b/>
                <w:sz w:val="16"/>
                <w:szCs w:val="16"/>
              </w:rPr>
              <w:t>Threonine (E)</w:t>
            </w:r>
          </w:p>
          <w:p w:rsidR="00DA064A" w:rsidRPr="007E277C" w:rsidRDefault="00DA064A" w:rsidP="00362D82">
            <w:pPr>
              <w:pStyle w:val="ListParagraph"/>
              <w:numPr>
                <w:ilvl w:val="0"/>
                <w:numId w:val="34"/>
              </w:numPr>
              <w:rPr>
                <w:rFonts w:asciiTheme="majorHAnsi" w:hAnsiTheme="majorHAnsi" w:cs="Times New Roman"/>
                <w:sz w:val="16"/>
                <w:szCs w:val="16"/>
              </w:rPr>
            </w:pPr>
            <w:r w:rsidRPr="007E277C">
              <w:rPr>
                <w:rFonts w:asciiTheme="majorHAnsi" w:hAnsiTheme="majorHAnsi" w:cs="Times New Roman"/>
                <w:sz w:val="16"/>
                <w:szCs w:val="16"/>
              </w:rPr>
              <w:t>Tooth enamel and collagen production</w:t>
            </w:r>
          </w:p>
          <w:p w:rsidR="00DA064A" w:rsidRPr="007E277C" w:rsidRDefault="00DA064A" w:rsidP="00362D82">
            <w:pPr>
              <w:pStyle w:val="ListParagraph"/>
              <w:numPr>
                <w:ilvl w:val="0"/>
                <w:numId w:val="34"/>
              </w:numPr>
              <w:rPr>
                <w:rFonts w:asciiTheme="majorHAnsi" w:hAnsiTheme="majorHAnsi" w:cs="Times New Roman"/>
                <w:sz w:val="16"/>
                <w:szCs w:val="16"/>
              </w:rPr>
            </w:pPr>
            <w:r w:rsidRPr="007E277C">
              <w:rPr>
                <w:rFonts w:asciiTheme="majorHAnsi" w:hAnsiTheme="majorHAnsi" w:cs="Times New Roman"/>
                <w:sz w:val="16"/>
                <w:szCs w:val="16"/>
              </w:rPr>
              <w:t>It is an essential amino acid which is used to form active si</w:t>
            </w:r>
            <w:r w:rsidR="00362D82" w:rsidRPr="007E277C">
              <w:rPr>
                <w:rFonts w:asciiTheme="majorHAnsi" w:hAnsiTheme="majorHAnsi" w:cs="Times New Roman"/>
                <w:sz w:val="16"/>
                <w:szCs w:val="16"/>
              </w:rPr>
              <w:t>tes of enzymes</w:t>
            </w:r>
          </w:p>
          <w:p w:rsidR="00DA064A" w:rsidRPr="007E277C" w:rsidRDefault="00DA064A" w:rsidP="00362D82">
            <w:pPr>
              <w:pStyle w:val="ListParagraph"/>
              <w:numPr>
                <w:ilvl w:val="0"/>
                <w:numId w:val="34"/>
              </w:numPr>
              <w:autoSpaceDE w:val="0"/>
              <w:autoSpaceDN w:val="0"/>
              <w:adjustRightInd w:val="0"/>
              <w:spacing w:before="100" w:after="100"/>
              <w:rPr>
                <w:rFonts w:asciiTheme="majorHAnsi" w:hAnsiTheme="majorHAnsi" w:cs="Times New Roman"/>
                <w:sz w:val="16"/>
                <w:szCs w:val="16"/>
              </w:rPr>
            </w:pPr>
            <w:r w:rsidRPr="007E277C">
              <w:rPr>
                <w:rFonts w:asciiTheme="majorHAnsi" w:hAnsiTheme="majorHAnsi" w:cs="Times New Roman"/>
                <w:sz w:val="16"/>
                <w:szCs w:val="16"/>
              </w:rPr>
              <w:t xml:space="preserve">Threonine may be beneficial in the treatment of Amyotrophic Lateral Sclerosis (ALS) and Multiple Sclerosis (MS). </w:t>
            </w:r>
          </w:p>
          <w:p w:rsidR="00362D82" w:rsidRPr="007E277C" w:rsidRDefault="00DA064A" w:rsidP="00362D82">
            <w:pPr>
              <w:pStyle w:val="ListParagraph"/>
              <w:numPr>
                <w:ilvl w:val="0"/>
                <w:numId w:val="34"/>
              </w:numPr>
              <w:rPr>
                <w:rFonts w:asciiTheme="majorHAnsi" w:hAnsiTheme="majorHAnsi" w:cs="Times New Roman"/>
                <w:sz w:val="16"/>
                <w:szCs w:val="16"/>
              </w:rPr>
            </w:pPr>
            <w:r w:rsidRPr="007E277C">
              <w:rPr>
                <w:rFonts w:asciiTheme="majorHAnsi" w:hAnsiTheme="majorHAnsi" w:cs="Times New Roman"/>
                <w:sz w:val="16"/>
                <w:szCs w:val="16"/>
              </w:rPr>
              <w:t>Threonine is an important constituent of collag</w:t>
            </w:r>
            <w:r w:rsidR="00362D82" w:rsidRPr="007E277C">
              <w:rPr>
                <w:rFonts w:asciiTheme="majorHAnsi" w:hAnsiTheme="majorHAnsi" w:cs="Times New Roman"/>
                <w:sz w:val="16"/>
                <w:szCs w:val="16"/>
              </w:rPr>
              <w:t>en, elastin, and enamel protein</w:t>
            </w:r>
          </w:p>
          <w:p w:rsidR="00BA6660" w:rsidRPr="007E277C" w:rsidRDefault="00DA064A" w:rsidP="00510BE8">
            <w:pPr>
              <w:pStyle w:val="ListParagraph"/>
              <w:numPr>
                <w:ilvl w:val="0"/>
                <w:numId w:val="34"/>
              </w:numPr>
              <w:rPr>
                <w:rFonts w:asciiTheme="majorHAnsi" w:hAnsiTheme="majorHAnsi" w:cs="Times New Roman"/>
                <w:sz w:val="16"/>
                <w:szCs w:val="16"/>
              </w:rPr>
            </w:pPr>
            <w:r w:rsidRPr="007E277C">
              <w:rPr>
                <w:rFonts w:asciiTheme="majorHAnsi" w:hAnsiTheme="majorHAnsi" w:cs="Times New Roman"/>
                <w:sz w:val="16"/>
                <w:szCs w:val="16"/>
              </w:rPr>
              <w:t xml:space="preserve"> It helps prevent fat build-up in the liver, Glucose-sparing effect, helps the digestive and intestinal tracts function smoothly, and assists metabolism and assimilation of nutrients. Immune support, Intestinal health.   </w:t>
            </w:r>
          </w:p>
        </w:tc>
      </w:tr>
      <w:tr w:rsidR="00BA6660" w:rsidRPr="007E277C" w:rsidTr="00BA6660">
        <w:tc>
          <w:tcPr>
            <w:tcW w:w="4539" w:type="dxa"/>
          </w:tcPr>
          <w:p w:rsidR="00DA064A" w:rsidRPr="007E277C" w:rsidRDefault="00DA064A" w:rsidP="00DA064A">
            <w:pPr>
              <w:rPr>
                <w:rFonts w:asciiTheme="majorHAnsi" w:hAnsiTheme="majorHAnsi" w:cs="Times New Roman"/>
                <w:b/>
                <w:sz w:val="16"/>
                <w:szCs w:val="16"/>
              </w:rPr>
            </w:pPr>
            <w:r w:rsidRPr="007E277C">
              <w:rPr>
                <w:rFonts w:asciiTheme="majorHAnsi" w:hAnsiTheme="majorHAnsi" w:cs="Times New Roman"/>
                <w:b/>
                <w:sz w:val="16"/>
                <w:szCs w:val="16"/>
              </w:rPr>
              <w:t xml:space="preserve">Tryptophan (E) </w:t>
            </w:r>
          </w:p>
          <w:p w:rsidR="00DA064A" w:rsidRPr="007E277C" w:rsidRDefault="00DA064A" w:rsidP="00DA064A">
            <w:pPr>
              <w:rPr>
                <w:rFonts w:asciiTheme="majorHAnsi" w:hAnsiTheme="majorHAnsi" w:cs="Times New Roman"/>
                <w:sz w:val="16"/>
                <w:szCs w:val="16"/>
              </w:rPr>
            </w:pPr>
          </w:p>
          <w:p w:rsidR="00DA064A" w:rsidRPr="007E277C" w:rsidRDefault="00DA064A" w:rsidP="00510BE8">
            <w:pPr>
              <w:pStyle w:val="ListParagraph"/>
              <w:numPr>
                <w:ilvl w:val="0"/>
                <w:numId w:val="35"/>
              </w:numPr>
              <w:rPr>
                <w:rFonts w:asciiTheme="majorHAnsi" w:hAnsiTheme="majorHAnsi" w:cs="Times New Roman"/>
                <w:sz w:val="16"/>
                <w:szCs w:val="16"/>
              </w:rPr>
            </w:pPr>
            <w:r w:rsidRPr="007E277C">
              <w:rPr>
                <w:rFonts w:asciiTheme="majorHAnsi" w:hAnsiTheme="majorHAnsi" w:cs="Times New Roman"/>
                <w:sz w:val="16"/>
                <w:szCs w:val="16"/>
              </w:rPr>
              <w:t>Precursor to serotonin and niacin</w:t>
            </w:r>
          </w:p>
          <w:p w:rsidR="00DA064A" w:rsidRPr="007E277C" w:rsidRDefault="00DA064A" w:rsidP="00510BE8">
            <w:pPr>
              <w:pStyle w:val="ListParagraph"/>
              <w:numPr>
                <w:ilvl w:val="0"/>
                <w:numId w:val="35"/>
              </w:numPr>
              <w:autoSpaceDE w:val="0"/>
              <w:autoSpaceDN w:val="0"/>
              <w:adjustRightInd w:val="0"/>
              <w:spacing w:before="100" w:after="100"/>
              <w:rPr>
                <w:rFonts w:asciiTheme="majorHAnsi" w:hAnsiTheme="majorHAnsi" w:cs="Times New Roman"/>
                <w:b/>
                <w:sz w:val="16"/>
                <w:szCs w:val="16"/>
              </w:rPr>
            </w:pPr>
            <w:r w:rsidRPr="007E277C">
              <w:rPr>
                <w:rFonts w:asciiTheme="majorHAnsi" w:hAnsiTheme="majorHAnsi" w:cs="Times New Roman"/>
                <w:sz w:val="16"/>
                <w:szCs w:val="16"/>
              </w:rPr>
              <w:t xml:space="preserve">Supports Intestinal health.  The </w:t>
            </w:r>
            <w:r w:rsidRPr="007E277C">
              <w:rPr>
                <w:rFonts w:asciiTheme="majorHAnsi" w:hAnsiTheme="majorHAnsi" w:cs="Times New Roman"/>
                <w:b/>
                <w:sz w:val="16"/>
                <w:szCs w:val="16"/>
              </w:rPr>
              <w:t>relaxing amino acid, supports restful sleep, and helps to protect your body from stress, anxiety and depression</w:t>
            </w:r>
          </w:p>
          <w:p w:rsidR="00DA064A" w:rsidRPr="007E277C" w:rsidRDefault="00DA064A" w:rsidP="00DA064A">
            <w:pPr>
              <w:rPr>
                <w:rFonts w:asciiTheme="majorHAnsi" w:hAnsiTheme="majorHAnsi" w:cs="Times New Roman"/>
                <w:sz w:val="16"/>
                <w:szCs w:val="16"/>
              </w:rPr>
            </w:pPr>
          </w:p>
          <w:p w:rsidR="00BA6660" w:rsidRPr="007E277C" w:rsidRDefault="00BA6660" w:rsidP="00BA6660">
            <w:pPr>
              <w:rPr>
                <w:rFonts w:asciiTheme="majorHAnsi" w:hAnsiTheme="majorHAnsi" w:cs="Times New Roman"/>
                <w:b/>
                <w:sz w:val="16"/>
                <w:szCs w:val="16"/>
              </w:rPr>
            </w:pPr>
          </w:p>
        </w:tc>
        <w:tc>
          <w:tcPr>
            <w:tcW w:w="4317" w:type="dxa"/>
          </w:tcPr>
          <w:p w:rsidR="00DA064A" w:rsidRPr="007E277C" w:rsidRDefault="00DA064A" w:rsidP="00DA064A">
            <w:pPr>
              <w:rPr>
                <w:rFonts w:asciiTheme="majorHAnsi" w:hAnsiTheme="majorHAnsi" w:cs="Times New Roman"/>
                <w:b/>
                <w:sz w:val="16"/>
                <w:szCs w:val="16"/>
              </w:rPr>
            </w:pPr>
            <w:r w:rsidRPr="007E277C">
              <w:rPr>
                <w:rFonts w:asciiTheme="majorHAnsi" w:hAnsiTheme="majorHAnsi" w:cs="Times New Roman"/>
                <w:b/>
                <w:sz w:val="16"/>
                <w:szCs w:val="16"/>
              </w:rPr>
              <w:t>Tyrosine (NE)</w:t>
            </w:r>
          </w:p>
          <w:p w:rsidR="00DA064A" w:rsidRPr="007E277C" w:rsidRDefault="00DA064A" w:rsidP="00510BE8">
            <w:pPr>
              <w:pStyle w:val="ListParagraph"/>
              <w:numPr>
                <w:ilvl w:val="0"/>
                <w:numId w:val="36"/>
              </w:numPr>
              <w:rPr>
                <w:rFonts w:asciiTheme="majorHAnsi" w:hAnsiTheme="majorHAnsi" w:cs="Times New Roman"/>
                <w:sz w:val="16"/>
                <w:szCs w:val="16"/>
              </w:rPr>
            </w:pPr>
            <w:r w:rsidRPr="007E277C">
              <w:rPr>
                <w:rFonts w:asciiTheme="majorHAnsi" w:hAnsiTheme="majorHAnsi" w:cs="Times New Roman"/>
                <w:sz w:val="16"/>
                <w:szCs w:val="16"/>
              </w:rPr>
              <w:t>Precursor to catecholamines</w:t>
            </w:r>
          </w:p>
          <w:p w:rsidR="00510BE8" w:rsidRPr="007E277C" w:rsidRDefault="00510BE8" w:rsidP="00510BE8">
            <w:pPr>
              <w:pStyle w:val="ListParagraph"/>
              <w:numPr>
                <w:ilvl w:val="0"/>
                <w:numId w:val="36"/>
              </w:numPr>
              <w:rPr>
                <w:rFonts w:asciiTheme="majorHAnsi" w:hAnsiTheme="majorHAnsi" w:cs="Times New Roman"/>
                <w:sz w:val="16"/>
                <w:szCs w:val="16"/>
              </w:rPr>
            </w:pPr>
            <w:r w:rsidRPr="007E277C">
              <w:rPr>
                <w:rFonts w:asciiTheme="majorHAnsi" w:hAnsiTheme="majorHAnsi" w:cs="Times New Roman"/>
                <w:sz w:val="16"/>
                <w:szCs w:val="16"/>
              </w:rPr>
              <w:t>Production of T3 and T4</w:t>
            </w:r>
          </w:p>
          <w:p w:rsidR="00510BE8" w:rsidRPr="007E277C" w:rsidRDefault="00DA064A" w:rsidP="00510BE8">
            <w:pPr>
              <w:pStyle w:val="ListParagraph"/>
              <w:numPr>
                <w:ilvl w:val="0"/>
                <w:numId w:val="36"/>
              </w:numPr>
              <w:rPr>
                <w:rFonts w:asciiTheme="majorHAnsi" w:hAnsiTheme="majorHAnsi" w:cs="Times New Roman"/>
                <w:sz w:val="16"/>
                <w:szCs w:val="16"/>
              </w:rPr>
            </w:pPr>
            <w:r w:rsidRPr="007E277C">
              <w:rPr>
                <w:rFonts w:asciiTheme="majorHAnsi" w:hAnsiTheme="majorHAnsi" w:cs="Times New Roman"/>
                <w:sz w:val="16"/>
                <w:szCs w:val="16"/>
              </w:rPr>
              <w:t xml:space="preserve"> Supports the function of the thyroid, a</w:t>
            </w:r>
            <w:r w:rsidR="00510BE8" w:rsidRPr="007E277C">
              <w:rPr>
                <w:rFonts w:asciiTheme="majorHAnsi" w:hAnsiTheme="majorHAnsi" w:cs="Times New Roman"/>
                <w:sz w:val="16"/>
                <w:szCs w:val="16"/>
              </w:rPr>
              <w:t>drenal, and pituitary glands</w:t>
            </w:r>
          </w:p>
          <w:p w:rsidR="00510BE8" w:rsidRPr="007E277C" w:rsidRDefault="00DA064A" w:rsidP="00510BE8">
            <w:pPr>
              <w:pStyle w:val="ListParagraph"/>
              <w:numPr>
                <w:ilvl w:val="0"/>
                <w:numId w:val="36"/>
              </w:numPr>
              <w:rPr>
                <w:rFonts w:asciiTheme="majorHAnsi" w:hAnsiTheme="majorHAnsi" w:cs="Times New Roman"/>
                <w:sz w:val="16"/>
                <w:szCs w:val="16"/>
              </w:rPr>
            </w:pPr>
            <w:r w:rsidRPr="007E277C">
              <w:rPr>
                <w:rFonts w:asciiTheme="majorHAnsi" w:hAnsiTheme="majorHAnsi" w:cs="Times New Roman"/>
                <w:sz w:val="16"/>
                <w:szCs w:val="16"/>
              </w:rPr>
              <w:t xml:space="preserve"> Is a factor in regulation endocrine hormonal function and structurally is a component in mo</w:t>
            </w:r>
            <w:r w:rsidR="00510BE8" w:rsidRPr="007E277C">
              <w:rPr>
                <w:rFonts w:asciiTheme="majorHAnsi" w:hAnsiTheme="majorHAnsi" w:cs="Times New Roman"/>
                <w:sz w:val="16"/>
                <w:szCs w:val="16"/>
              </w:rPr>
              <w:t>st of the proteins in the body.</w:t>
            </w:r>
          </w:p>
          <w:p w:rsidR="0061122F" w:rsidRPr="007E277C" w:rsidRDefault="00DA064A" w:rsidP="0061122F">
            <w:pPr>
              <w:pStyle w:val="ListParagraph"/>
              <w:numPr>
                <w:ilvl w:val="0"/>
                <w:numId w:val="36"/>
              </w:numPr>
              <w:rPr>
                <w:rFonts w:asciiTheme="majorHAnsi" w:hAnsiTheme="majorHAnsi" w:cs="Times New Roman"/>
                <w:b/>
                <w:sz w:val="16"/>
                <w:szCs w:val="16"/>
              </w:rPr>
            </w:pPr>
            <w:r w:rsidRPr="007E277C">
              <w:rPr>
                <w:rFonts w:asciiTheme="majorHAnsi" w:hAnsiTheme="majorHAnsi" w:cs="Times New Roman"/>
                <w:sz w:val="16"/>
                <w:szCs w:val="16"/>
              </w:rPr>
              <w:t xml:space="preserve">Tyrosine </w:t>
            </w:r>
            <w:r w:rsidRPr="007E277C">
              <w:rPr>
                <w:rFonts w:asciiTheme="majorHAnsi" w:hAnsiTheme="majorHAnsi" w:cs="Times New Roman"/>
                <w:b/>
                <w:sz w:val="16"/>
                <w:szCs w:val="16"/>
              </w:rPr>
              <w:t>transmits nerve impulses to the brain. It helps overcome depression, improves memory, increases mental alertness</w:t>
            </w:r>
            <w:r w:rsidR="0061122F" w:rsidRPr="007E277C">
              <w:rPr>
                <w:rFonts w:asciiTheme="majorHAnsi" w:hAnsiTheme="majorHAnsi" w:cs="Times New Roman"/>
                <w:b/>
                <w:sz w:val="16"/>
                <w:szCs w:val="16"/>
              </w:rPr>
              <w:t xml:space="preserve"> </w:t>
            </w:r>
          </w:p>
          <w:p w:rsidR="00BA6660" w:rsidRPr="007E277C" w:rsidRDefault="00DA064A" w:rsidP="0061122F">
            <w:pPr>
              <w:pStyle w:val="ListParagraph"/>
              <w:numPr>
                <w:ilvl w:val="0"/>
                <w:numId w:val="36"/>
              </w:numPr>
              <w:rPr>
                <w:rFonts w:asciiTheme="majorHAnsi" w:hAnsiTheme="majorHAnsi" w:cs="Times New Roman"/>
                <w:b/>
                <w:sz w:val="16"/>
                <w:szCs w:val="16"/>
              </w:rPr>
            </w:pPr>
            <w:r w:rsidRPr="007E277C">
              <w:rPr>
                <w:rFonts w:asciiTheme="majorHAnsi" w:hAnsiTheme="majorHAnsi" w:cs="Times New Roman"/>
                <w:sz w:val="16"/>
                <w:szCs w:val="16"/>
              </w:rPr>
              <w:t>Synthesis of melanin</w:t>
            </w:r>
          </w:p>
        </w:tc>
      </w:tr>
      <w:tr w:rsidR="00BA6660" w:rsidRPr="007E277C" w:rsidTr="00BA6660">
        <w:trPr>
          <w:trHeight w:val="296"/>
        </w:trPr>
        <w:tc>
          <w:tcPr>
            <w:tcW w:w="4539" w:type="dxa"/>
          </w:tcPr>
          <w:p w:rsidR="00BA6660" w:rsidRPr="007E277C" w:rsidRDefault="00BA6660" w:rsidP="00BA6660">
            <w:pPr>
              <w:rPr>
                <w:rFonts w:asciiTheme="majorHAnsi" w:hAnsiTheme="majorHAnsi" w:cs="Times New Roman"/>
                <w:b/>
                <w:sz w:val="16"/>
                <w:szCs w:val="16"/>
              </w:rPr>
            </w:pPr>
            <w:r w:rsidRPr="007E277C">
              <w:rPr>
                <w:rFonts w:asciiTheme="majorHAnsi" w:hAnsiTheme="majorHAnsi" w:cs="Times New Roman"/>
                <w:b/>
                <w:sz w:val="16"/>
                <w:szCs w:val="16"/>
              </w:rPr>
              <w:t>Valine (E)</w:t>
            </w:r>
          </w:p>
          <w:p w:rsidR="00BA6660" w:rsidRPr="007E277C" w:rsidRDefault="00BA6660" w:rsidP="00BA6660">
            <w:pPr>
              <w:rPr>
                <w:rFonts w:asciiTheme="majorHAnsi" w:hAnsiTheme="majorHAnsi" w:cs="Times New Roman"/>
                <w:b/>
                <w:sz w:val="16"/>
                <w:szCs w:val="16"/>
              </w:rPr>
            </w:pPr>
            <w:r w:rsidRPr="007E277C">
              <w:rPr>
                <w:rFonts w:asciiTheme="majorHAnsi" w:hAnsiTheme="majorHAnsi" w:cs="Times New Roman"/>
                <w:b/>
                <w:sz w:val="16"/>
                <w:szCs w:val="16"/>
              </w:rPr>
              <w:t>BCAA</w:t>
            </w:r>
          </w:p>
          <w:p w:rsidR="00BA6660" w:rsidRPr="007E277C" w:rsidRDefault="00BA6660" w:rsidP="0061122F">
            <w:pPr>
              <w:pStyle w:val="ListParagraph"/>
              <w:numPr>
                <w:ilvl w:val="0"/>
                <w:numId w:val="37"/>
              </w:numPr>
              <w:rPr>
                <w:rFonts w:asciiTheme="majorHAnsi" w:hAnsiTheme="majorHAnsi" w:cs="Times New Roman"/>
                <w:sz w:val="16"/>
                <w:szCs w:val="16"/>
              </w:rPr>
            </w:pPr>
            <w:r w:rsidRPr="007E277C">
              <w:rPr>
                <w:rFonts w:asciiTheme="majorHAnsi" w:hAnsiTheme="majorHAnsi" w:cs="Times New Roman"/>
                <w:sz w:val="16"/>
                <w:szCs w:val="16"/>
              </w:rPr>
              <w:t>Metabolize carbohydrates</w:t>
            </w:r>
          </w:p>
          <w:p w:rsidR="0061122F" w:rsidRPr="007E277C" w:rsidRDefault="00BA6660" w:rsidP="0061122F">
            <w:pPr>
              <w:pStyle w:val="ListParagraph"/>
              <w:numPr>
                <w:ilvl w:val="0"/>
                <w:numId w:val="37"/>
              </w:numPr>
              <w:autoSpaceDE w:val="0"/>
              <w:autoSpaceDN w:val="0"/>
              <w:adjustRightInd w:val="0"/>
              <w:spacing w:before="100" w:after="100"/>
              <w:rPr>
                <w:rFonts w:asciiTheme="majorHAnsi" w:hAnsiTheme="majorHAnsi" w:cs="Times New Roman"/>
                <w:sz w:val="16"/>
                <w:szCs w:val="16"/>
              </w:rPr>
            </w:pPr>
            <w:r w:rsidRPr="007E277C">
              <w:rPr>
                <w:rFonts w:asciiTheme="majorHAnsi" w:hAnsiTheme="majorHAnsi" w:cs="Times New Roman"/>
                <w:b/>
                <w:sz w:val="16"/>
                <w:szCs w:val="16"/>
              </w:rPr>
              <w:t>Valine promotes mental vigor, muscle coordination, and calm emotions</w:t>
            </w:r>
          </w:p>
          <w:p w:rsidR="00BA6660" w:rsidRPr="007E277C" w:rsidRDefault="00BA6660" w:rsidP="0061122F">
            <w:pPr>
              <w:pStyle w:val="ListParagraph"/>
              <w:numPr>
                <w:ilvl w:val="0"/>
                <w:numId w:val="37"/>
              </w:numPr>
              <w:autoSpaceDE w:val="0"/>
              <w:autoSpaceDN w:val="0"/>
              <w:adjustRightInd w:val="0"/>
              <w:spacing w:before="100" w:after="100"/>
              <w:rPr>
                <w:rFonts w:asciiTheme="majorHAnsi" w:hAnsiTheme="majorHAnsi" w:cs="Times New Roman"/>
                <w:sz w:val="16"/>
                <w:szCs w:val="16"/>
              </w:rPr>
            </w:pPr>
            <w:r w:rsidRPr="007E277C">
              <w:rPr>
                <w:rFonts w:asciiTheme="majorHAnsi" w:hAnsiTheme="majorHAnsi" w:cs="Times New Roman"/>
                <w:sz w:val="16"/>
                <w:szCs w:val="16"/>
              </w:rPr>
              <w:t>Supports all round vitality, muscle coordination, maintains healthy levels of nitrogen in the body</w:t>
            </w:r>
          </w:p>
        </w:tc>
        <w:tc>
          <w:tcPr>
            <w:tcW w:w="4317" w:type="dxa"/>
          </w:tcPr>
          <w:p w:rsidR="00BA6660" w:rsidRPr="007E277C" w:rsidRDefault="00BA6660" w:rsidP="00BA6660">
            <w:pPr>
              <w:rPr>
                <w:rFonts w:asciiTheme="majorHAnsi" w:hAnsiTheme="majorHAnsi" w:cs="Times New Roman"/>
                <w:b/>
                <w:sz w:val="16"/>
                <w:szCs w:val="16"/>
              </w:rPr>
            </w:pPr>
          </w:p>
        </w:tc>
      </w:tr>
    </w:tbl>
    <w:p w:rsidR="00EF75D0" w:rsidRPr="007E277C" w:rsidRDefault="00EF75D0" w:rsidP="00DA064A">
      <w:pPr>
        <w:rPr>
          <w:rFonts w:asciiTheme="majorHAnsi" w:hAnsiTheme="majorHAnsi" w:cs="Times New Roman"/>
          <w:sz w:val="16"/>
          <w:szCs w:val="16"/>
        </w:rPr>
      </w:pPr>
    </w:p>
    <w:sectPr w:rsidR="00EF75D0" w:rsidRPr="007E277C" w:rsidSect="00EF75D0">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DC8" w:rsidRDefault="00026DC8" w:rsidP="00551919">
      <w:r>
        <w:separator/>
      </w:r>
    </w:p>
  </w:endnote>
  <w:endnote w:type="continuationSeparator" w:id="0">
    <w:p w:rsidR="00026DC8" w:rsidRDefault="00026DC8" w:rsidP="00551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DC8" w:rsidRDefault="00026DC8" w:rsidP="00551919">
      <w:r>
        <w:separator/>
      </w:r>
    </w:p>
  </w:footnote>
  <w:footnote w:type="continuationSeparator" w:id="0">
    <w:p w:rsidR="00026DC8" w:rsidRDefault="00026DC8" w:rsidP="00551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5A5" w:rsidRPr="002015A5" w:rsidRDefault="002015A5" w:rsidP="002015A5">
    <w:pPr>
      <w:pStyle w:val="Header"/>
      <w:jc w:val="center"/>
      <w:rPr>
        <w:rFonts w:asciiTheme="majorHAnsi" w:hAnsiTheme="majorHAnsi"/>
        <w:b/>
        <w:i/>
        <w:color w:val="4A442A" w:themeColor="background2" w:themeShade="40"/>
        <w:sz w:val="36"/>
        <w:szCs w:val="36"/>
      </w:rPr>
    </w:pPr>
    <w:r w:rsidRPr="002015A5">
      <w:rPr>
        <w:rFonts w:asciiTheme="majorHAnsi" w:hAnsiTheme="majorHAnsi"/>
        <w:b/>
        <w:i/>
        <w:color w:val="4A442A" w:themeColor="background2" w:themeShade="40"/>
        <w:sz w:val="36"/>
        <w:szCs w:val="36"/>
      </w:rPr>
      <w:t>BellaSano</w:t>
    </w:r>
  </w:p>
  <w:p w:rsidR="002015A5" w:rsidRDefault="002015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106D5"/>
    <w:multiLevelType w:val="hybridMultilevel"/>
    <w:tmpl w:val="75CA3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090230"/>
    <w:multiLevelType w:val="hybridMultilevel"/>
    <w:tmpl w:val="AB3473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1E6D19"/>
    <w:multiLevelType w:val="hybridMultilevel"/>
    <w:tmpl w:val="556EC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F46B0"/>
    <w:multiLevelType w:val="hybridMultilevel"/>
    <w:tmpl w:val="89FE4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080001"/>
    <w:multiLevelType w:val="hybridMultilevel"/>
    <w:tmpl w:val="9F9CD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770A80"/>
    <w:multiLevelType w:val="hybridMultilevel"/>
    <w:tmpl w:val="7AB88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F8A45C4"/>
    <w:multiLevelType w:val="hybridMultilevel"/>
    <w:tmpl w:val="89808C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17863E0"/>
    <w:multiLevelType w:val="hybridMultilevel"/>
    <w:tmpl w:val="85A69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3461BC1"/>
    <w:multiLevelType w:val="hybridMultilevel"/>
    <w:tmpl w:val="0696F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4FE7F52"/>
    <w:multiLevelType w:val="hybridMultilevel"/>
    <w:tmpl w:val="80584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7012F4C"/>
    <w:multiLevelType w:val="hybridMultilevel"/>
    <w:tmpl w:val="1258F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1A4304"/>
    <w:multiLevelType w:val="hybridMultilevel"/>
    <w:tmpl w:val="58C6F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FF52ACC"/>
    <w:multiLevelType w:val="hybridMultilevel"/>
    <w:tmpl w:val="CF603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29740A0"/>
    <w:multiLevelType w:val="hybridMultilevel"/>
    <w:tmpl w:val="A614C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7CE3EAF"/>
    <w:multiLevelType w:val="hybridMultilevel"/>
    <w:tmpl w:val="179CF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97A5D7F"/>
    <w:multiLevelType w:val="hybridMultilevel"/>
    <w:tmpl w:val="4EDA71F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nsid w:val="2DA96E0C"/>
    <w:multiLevelType w:val="hybridMultilevel"/>
    <w:tmpl w:val="8732F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666161F"/>
    <w:multiLevelType w:val="hybridMultilevel"/>
    <w:tmpl w:val="8D42B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0235038"/>
    <w:multiLevelType w:val="hybridMultilevel"/>
    <w:tmpl w:val="1CA69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45776D3"/>
    <w:multiLevelType w:val="hybridMultilevel"/>
    <w:tmpl w:val="AF806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A723E08"/>
    <w:multiLevelType w:val="hybridMultilevel"/>
    <w:tmpl w:val="18CCD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E34765D"/>
    <w:multiLevelType w:val="hybridMultilevel"/>
    <w:tmpl w:val="CD4A2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FF52E4E"/>
    <w:multiLevelType w:val="hybridMultilevel"/>
    <w:tmpl w:val="466E5F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08C5E13"/>
    <w:multiLevelType w:val="hybridMultilevel"/>
    <w:tmpl w:val="81C04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23A5269"/>
    <w:multiLevelType w:val="hybridMultilevel"/>
    <w:tmpl w:val="69F2E7B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2A2664A"/>
    <w:multiLevelType w:val="hybridMultilevel"/>
    <w:tmpl w:val="C6787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37C0FC4"/>
    <w:multiLevelType w:val="hybridMultilevel"/>
    <w:tmpl w:val="A00EB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5FF6289"/>
    <w:multiLevelType w:val="hybridMultilevel"/>
    <w:tmpl w:val="37E23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6001133"/>
    <w:multiLevelType w:val="hybridMultilevel"/>
    <w:tmpl w:val="8A566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9D93516"/>
    <w:multiLevelType w:val="hybridMultilevel"/>
    <w:tmpl w:val="53F43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B424582"/>
    <w:multiLevelType w:val="hybridMultilevel"/>
    <w:tmpl w:val="B25284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3101F2C"/>
    <w:multiLevelType w:val="hybridMultilevel"/>
    <w:tmpl w:val="C6CCF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7DE71E7"/>
    <w:multiLevelType w:val="hybridMultilevel"/>
    <w:tmpl w:val="EE92FA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FC65693"/>
    <w:multiLevelType w:val="hybridMultilevel"/>
    <w:tmpl w:val="2F02DC2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4">
    <w:nsid w:val="7457700E"/>
    <w:multiLevelType w:val="hybridMultilevel"/>
    <w:tmpl w:val="4740B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81056C4"/>
    <w:multiLevelType w:val="hybridMultilevel"/>
    <w:tmpl w:val="DA6E2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9574C35"/>
    <w:multiLevelType w:val="hybridMultilevel"/>
    <w:tmpl w:val="925EAE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7DBB3C0D"/>
    <w:multiLevelType w:val="hybridMultilevel"/>
    <w:tmpl w:val="AC282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33"/>
  </w:num>
  <w:num w:numId="3">
    <w:abstractNumId w:val="24"/>
  </w:num>
  <w:num w:numId="4">
    <w:abstractNumId w:val="22"/>
  </w:num>
  <w:num w:numId="5">
    <w:abstractNumId w:val="6"/>
  </w:num>
  <w:num w:numId="6">
    <w:abstractNumId w:val="36"/>
  </w:num>
  <w:num w:numId="7">
    <w:abstractNumId w:val="16"/>
  </w:num>
  <w:num w:numId="8">
    <w:abstractNumId w:val="29"/>
  </w:num>
  <w:num w:numId="9">
    <w:abstractNumId w:val="21"/>
  </w:num>
  <w:num w:numId="10">
    <w:abstractNumId w:val="3"/>
  </w:num>
  <w:num w:numId="11">
    <w:abstractNumId w:val="25"/>
  </w:num>
  <w:num w:numId="12">
    <w:abstractNumId w:val="9"/>
  </w:num>
  <w:num w:numId="13">
    <w:abstractNumId w:val="4"/>
  </w:num>
  <w:num w:numId="14">
    <w:abstractNumId w:val="30"/>
  </w:num>
  <w:num w:numId="15">
    <w:abstractNumId w:val="14"/>
  </w:num>
  <w:num w:numId="16">
    <w:abstractNumId w:val="31"/>
  </w:num>
  <w:num w:numId="17">
    <w:abstractNumId w:val="12"/>
  </w:num>
  <w:num w:numId="18">
    <w:abstractNumId w:val="23"/>
  </w:num>
  <w:num w:numId="19">
    <w:abstractNumId w:val="34"/>
  </w:num>
  <w:num w:numId="20">
    <w:abstractNumId w:val="17"/>
  </w:num>
  <w:num w:numId="21">
    <w:abstractNumId w:val="19"/>
  </w:num>
  <w:num w:numId="22">
    <w:abstractNumId w:val="5"/>
  </w:num>
  <w:num w:numId="23">
    <w:abstractNumId w:val="20"/>
  </w:num>
  <w:num w:numId="24">
    <w:abstractNumId w:val="35"/>
  </w:num>
  <w:num w:numId="25">
    <w:abstractNumId w:val="26"/>
  </w:num>
  <w:num w:numId="26">
    <w:abstractNumId w:val="1"/>
  </w:num>
  <w:num w:numId="27">
    <w:abstractNumId w:val="13"/>
  </w:num>
  <w:num w:numId="28">
    <w:abstractNumId w:val="0"/>
  </w:num>
  <w:num w:numId="29">
    <w:abstractNumId w:val="7"/>
  </w:num>
  <w:num w:numId="30">
    <w:abstractNumId w:val="2"/>
  </w:num>
  <w:num w:numId="31">
    <w:abstractNumId w:val="10"/>
  </w:num>
  <w:num w:numId="32">
    <w:abstractNumId w:val="8"/>
  </w:num>
  <w:num w:numId="33">
    <w:abstractNumId w:val="11"/>
  </w:num>
  <w:num w:numId="34">
    <w:abstractNumId w:val="18"/>
  </w:num>
  <w:num w:numId="35">
    <w:abstractNumId w:val="37"/>
  </w:num>
  <w:num w:numId="36">
    <w:abstractNumId w:val="27"/>
  </w:num>
  <w:num w:numId="37">
    <w:abstractNumId w:val="28"/>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5D0"/>
    <w:rsid w:val="00016BB3"/>
    <w:rsid w:val="00026DC8"/>
    <w:rsid w:val="000B3748"/>
    <w:rsid w:val="000D44B6"/>
    <w:rsid w:val="000D5B41"/>
    <w:rsid w:val="000D7655"/>
    <w:rsid w:val="000E4495"/>
    <w:rsid w:val="000F5482"/>
    <w:rsid w:val="001120C4"/>
    <w:rsid w:val="00146C55"/>
    <w:rsid w:val="00154CA4"/>
    <w:rsid w:val="001772C3"/>
    <w:rsid w:val="00192A74"/>
    <w:rsid w:val="001C3BC6"/>
    <w:rsid w:val="001C798B"/>
    <w:rsid w:val="002015A5"/>
    <w:rsid w:val="00244ABA"/>
    <w:rsid w:val="002B06D1"/>
    <w:rsid w:val="002E7858"/>
    <w:rsid w:val="00331FBE"/>
    <w:rsid w:val="00362D82"/>
    <w:rsid w:val="00386E00"/>
    <w:rsid w:val="003C0BF4"/>
    <w:rsid w:val="004334A3"/>
    <w:rsid w:val="00451B1B"/>
    <w:rsid w:val="00463F50"/>
    <w:rsid w:val="004A3850"/>
    <w:rsid w:val="004B57F2"/>
    <w:rsid w:val="004E41C3"/>
    <w:rsid w:val="004F2445"/>
    <w:rsid w:val="00510BE8"/>
    <w:rsid w:val="00522FAC"/>
    <w:rsid w:val="0054781C"/>
    <w:rsid w:val="00547D35"/>
    <w:rsid w:val="00551919"/>
    <w:rsid w:val="00605206"/>
    <w:rsid w:val="0060618B"/>
    <w:rsid w:val="00607856"/>
    <w:rsid w:val="0061122F"/>
    <w:rsid w:val="006173AB"/>
    <w:rsid w:val="00646D4F"/>
    <w:rsid w:val="006523B6"/>
    <w:rsid w:val="0068555A"/>
    <w:rsid w:val="006A3238"/>
    <w:rsid w:val="006E3527"/>
    <w:rsid w:val="006E5AF9"/>
    <w:rsid w:val="00711512"/>
    <w:rsid w:val="00723081"/>
    <w:rsid w:val="007C362D"/>
    <w:rsid w:val="007E277C"/>
    <w:rsid w:val="00827581"/>
    <w:rsid w:val="00873DD7"/>
    <w:rsid w:val="008C4D5A"/>
    <w:rsid w:val="008D03A9"/>
    <w:rsid w:val="008D04D4"/>
    <w:rsid w:val="00965B07"/>
    <w:rsid w:val="009918A3"/>
    <w:rsid w:val="009A0A12"/>
    <w:rsid w:val="009A5D09"/>
    <w:rsid w:val="00A00C23"/>
    <w:rsid w:val="00A55271"/>
    <w:rsid w:val="00A92D19"/>
    <w:rsid w:val="00A943C5"/>
    <w:rsid w:val="00AB2317"/>
    <w:rsid w:val="00AE4FB1"/>
    <w:rsid w:val="00AE5D01"/>
    <w:rsid w:val="00B176F3"/>
    <w:rsid w:val="00B37265"/>
    <w:rsid w:val="00BA4009"/>
    <w:rsid w:val="00BA6660"/>
    <w:rsid w:val="00BF4DE8"/>
    <w:rsid w:val="00C32464"/>
    <w:rsid w:val="00C519D6"/>
    <w:rsid w:val="00CE6611"/>
    <w:rsid w:val="00D25AFC"/>
    <w:rsid w:val="00D52EFF"/>
    <w:rsid w:val="00D653B6"/>
    <w:rsid w:val="00DA064A"/>
    <w:rsid w:val="00DB44D8"/>
    <w:rsid w:val="00DC016F"/>
    <w:rsid w:val="00DD170D"/>
    <w:rsid w:val="00DE0C7F"/>
    <w:rsid w:val="00DE5561"/>
    <w:rsid w:val="00E94FCB"/>
    <w:rsid w:val="00ED7F6A"/>
    <w:rsid w:val="00EE2C6A"/>
    <w:rsid w:val="00EF75D0"/>
    <w:rsid w:val="00F12637"/>
    <w:rsid w:val="00F40F5A"/>
    <w:rsid w:val="00F54EC4"/>
    <w:rsid w:val="00F635CB"/>
    <w:rsid w:val="00F83483"/>
    <w:rsid w:val="00FA34C0"/>
    <w:rsid w:val="00FC12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9D56A2-7719-46D1-BEDF-1353B2216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D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75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551919"/>
    <w:rPr>
      <w:rFonts w:ascii="Tahoma" w:hAnsi="Tahoma" w:cs="Tahoma"/>
      <w:sz w:val="16"/>
      <w:szCs w:val="16"/>
    </w:rPr>
  </w:style>
  <w:style w:type="character" w:customStyle="1" w:styleId="BalloonTextChar">
    <w:name w:val="Balloon Text Char"/>
    <w:basedOn w:val="DefaultParagraphFont"/>
    <w:link w:val="BalloonText"/>
    <w:rsid w:val="00551919"/>
    <w:rPr>
      <w:rFonts w:ascii="Tahoma" w:hAnsi="Tahoma" w:cs="Tahoma"/>
      <w:sz w:val="16"/>
      <w:szCs w:val="16"/>
    </w:rPr>
  </w:style>
  <w:style w:type="paragraph" w:styleId="Header">
    <w:name w:val="header"/>
    <w:basedOn w:val="Normal"/>
    <w:link w:val="HeaderChar"/>
    <w:uiPriority w:val="99"/>
    <w:rsid w:val="00551919"/>
    <w:pPr>
      <w:tabs>
        <w:tab w:val="center" w:pos="4680"/>
        <w:tab w:val="right" w:pos="9360"/>
      </w:tabs>
    </w:pPr>
  </w:style>
  <w:style w:type="character" w:customStyle="1" w:styleId="HeaderChar">
    <w:name w:val="Header Char"/>
    <w:basedOn w:val="DefaultParagraphFont"/>
    <w:link w:val="Header"/>
    <w:uiPriority w:val="99"/>
    <w:rsid w:val="00551919"/>
  </w:style>
  <w:style w:type="paragraph" w:styleId="Footer">
    <w:name w:val="footer"/>
    <w:basedOn w:val="Normal"/>
    <w:link w:val="FooterChar"/>
    <w:rsid w:val="00551919"/>
    <w:pPr>
      <w:tabs>
        <w:tab w:val="center" w:pos="4680"/>
        <w:tab w:val="right" w:pos="9360"/>
      </w:tabs>
    </w:pPr>
  </w:style>
  <w:style w:type="character" w:customStyle="1" w:styleId="FooterChar">
    <w:name w:val="Footer Char"/>
    <w:basedOn w:val="DefaultParagraphFont"/>
    <w:link w:val="Footer"/>
    <w:rsid w:val="00551919"/>
  </w:style>
  <w:style w:type="paragraph" w:styleId="ListParagraph">
    <w:name w:val="List Paragraph"/>
    <w:basedOn w:val="Normal"/>
    <w:rsid w:val="00FA34C0"/>
    <w:pPr>
      <w:ind w:left="720"/>
      <w:contextualSpacing/>
    </w:pPr>
  </w:style>
  <w:style w:type="character" w:customStyle="1" w:styleId="nsbodytext1">
    <w:name w:val="nsbodytext1"/>
    <w:basedOn w:val="DefaultParagraphFont"/>
    <w:rsid w:val="00C51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4D227-D346-4697-BAE1-295DE7022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2332</Words>
  <Characters>13294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15595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meridith</dc:creator>
  <cp:lastModifiedBy>carmen meridith</cp:lastModifiedBy>
  <cp:revision>2</cp:revision>
  <cp:lastPrinted>2013-05-21T22:44:00Z</cp:lastPrinted>
  <dcterms:created xsi:type="dcterms:W3CDTF">2015-04-19T00:20:00Z</dcterms:created>
  <dcterms:modified xsi:type="dcterms:W3CDTF">2015-04-19T00:20:00Z</dcterms:modified>
</cp:coreProperties>
</file>